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74" w:rsidRPr="00954074" w:rsidRDefault="00954074" w:rsidP="00954074">
      <w:pPr>
        <w:jc w:val="both"/>
        <w:rPr>
          <w:b/>
        </w:rPr>
      </w:pPr>
      <w:r w:rsidRPr="00954074">
        <w:rPr>
          <w:b/>
        </w:rPr>
        <w:t xml:space="preserve">Carlos </w:t>
      </w:r>
      <w:proofErr w:type="spellStart"/>
      <w:r w:rsidRPr="00954074">
        <w:rPr>
          <w:b/>
        </w:rPr>
        <w:t>Carlé</w:t>
      </w:r>
      <w:proofErr w:type="spellEnd"/>
      <w:r w:rsidRPr="00954074">
        <w:rPr>
          <w:b/>
        </w:rPr>
        <w:t xml:space="preserve"> (1928-2015)</w:t>
      </w:r>
      <w:bookmarkStart w:id="0" w:name="_GoBack"/>
      <w:bookmarkEnd w:id="0"/>
      <w:r w:rsidR="00C81491">
        <w:rPr>
          <w:rStyle w:val="Refdenotaalpie"/>
          <w:sz w:val="20"/>
          <w:szCs w:val="20"/>
        </w:rPr>
        <w:footnoteReference w:id="1"/>
      </w:r>
    </w:p>
    <w:p w:rsidR="00954074" w:rsidRDefault="00954074" w:rsidP="00954074">
      <w:pPr>
        <w:jc w:val="both"/>
      </w:pPr>
    </w:p>
    <w:p w:rsidR="0047025C" w:rsidRDefault="00954074" w:rsidP="00954074">
      <w:pPr>
        <w:ind w:firstLine="708"/>
        <w:jc w:val="both"/>
      </w:pPr>
      <w:r>
        <w:t xml:space="preserve">Carlos </w:t>
      </w:r>
      <w:proofErr w:type="spellStart"/>
      <w:r w:rsidR="0047025C">
        <w:t>Carlé</w:t>
      </w:r>
      <w:proofErr w:type="spellEnd"/>
      <w:r w:rsidR="0047025C">
        <w:t xml:space="preserve"> nació en Oncativo, Córdoba, e</w:t>
      </w:r>
      <w:r w:rsidR="00683F7A">
        <w:t>l 28 de julio de</w:t>
      </w:r>
      <w:r w:rsidR="0047025C">
        <w:t xml:space="preserve"> 1928</w:t>
      </w:r>
      <w:r w:rsidR="00735ED1">
        <w:t>. Allí, en la fábrica de refractarios de su padre, enfrentó el</w:t>
      </w:r>
      <w:r w:rsidR="0047025C">
        <w:t xml:space="preserve"> conocimiento del trabajo con material cerámico </w:t>
      </w:r>
      <w:r w:rsidR="00735ED1">
        <w:t>al calor de altas temperaturas</w:t>
      </w:r>
      <w:r w:rsidR="0047025C">
        <w:t xml:space="preserve">. </w:t>
      </w:r>
      <w:r w:rsidR="00413AAC">
        <w:t xml:space="preserve">Mudado en 1938 a la ciudad capital del país, </w:t>
      </w:r>
      <w:r w:rsidR="0047025C">
        <w:t xml:space="preserve">su vocación </w:t>
      </w:r>
      <w:r w:rsidR="00413AAC">
        <w:t>artística</w:t>
      </w:r>
      <w:r w:rsidR="0047025C">
        <w:t xml:space="preserve"> lo llevó a la formarse</w:t>
      </w:r>
      <w:r w:rsidR="00735ED1">
        <w:t>, entre otras cosas,</w:t>
      </w:r>
      <w:r w:rsidR="0047025C">
        <w:t xml:space="preserve"> </w:t>
      </w:r>
      <w:r w:rsidR="00F36DB8">
        <w:t xml:space="preserve">en </w:t>
      </w:r>
      <w:r w:rsidR="0047025C">
        <w:t xml:space="preserve">dibujo </w:t>
      </w:r>
      <w:r w:rsidR="00F36DB8">
        <w:t>y escultura</w:t>
      </w:r>
      <w:r w:rsidR="0047025C">
        <w:t>.</w:t>
      </w:r>
    </w:p>
    <w:p w:rsidR="00D7593C" w:rsidRDefault="00413AAC" w:rsidP="00954074">
      <w:pPr>
        <w:ind w:firstLine="708"/>
        <w:jc w:val="both"/>
      </w:pPr>
      <w:r>
        <w:t xml:space="preserve">En la década de 1950 </w:t>
      </w:r>
      <w:r w:rsidR="00735ED1">
        <w:t>conoció a</w:t>
      </w:r>
      <w:r>
        <w:t xml:space="preserve"> </w:t>
      </w:r>
      <w:r w:rsidR="00954074">
        <w:t xml:space="preserve">la ceramista </w:t>
      </w:r>
      <w:r>
        <w:t>Ana</w:t>
      </w:r>
      <w:r w:rsidR="00954074">
        <w:t xml:space="preserve"> Mercedes</w:t>
      </w:r>
      <w:r w:rsidR="00735ED1">
        <w:t xml:space="preserve"> </w:t>
      </w:r>
      <w:proofErr w:type="spellStart"/>
      <w:r w:rsidR="00735ED1">
        <w:t>Burnichón</w:t>
      </w:r>
      <w:proofErr w:type="spellEnd"/>
      <w:r w:rsidR="005E0A69">
        <w:t>. Ésta, a q</w:t>
      </w:r>
      <w:r w:rsidR="00735ED1">
        <w:t xml:space="preserve">uien reconocía como </w:t>
      </w:r>
      <w:r w:rsidR="005E0A69">
        <w:t xml:space="preserve">“una </w:t>
      </w:r>
      <w:r w:rsidR="00735ED1">
        <w:t>maestra extraordinaria</w:t>
      </w:r>
      <w:r w:rsidR="005E0A69">
        <w:t xml:space="preserve">”, lo invitó a </w:t>
      </w:r>
      <w:r>
        <w:t>s</w:t>
      </w:r>
      <w:r w:rsidR="005E0A69">
        <w:t>u taller, espacio en que pudo aproximarse</w:t>
      </w:r>
      <w:r w:rsidR="00954074">
        <w:t xml:space="preserve"> a aspectos experimentales de su arte</w:t>
      </w:r>
      <w:r>
        <w:t xml:space="preserve">. Con ella y </w:t>
      </w:r>
      <w:r w:rsidR="005E0A69">
        <w:t xml:space="preserve">con </w:t>
      </w:r>
      <w:r>
        <w:t xml:space="preserve">Roberto Obarrio conformó el eximio grupo </w:t>
      </w:r>
      <w:r w:rsidRPr="00413AAC">
        <w:rPr>
          <w:i/>
        </w:rPr>
        <w:t>Artesanos</w:t>
      </w:r>
      <w:r>
        <w:t xml:space="preserve">, referente </w:t>
      </w:r>
      <w:r w:rsidR="00954074">
        <w:t xml:space="preserve">inexcusable </w:t>
      </w:r>
      <w:r>
        <w:t xml:space="preserve">para </w:t>
      </w:r>
      <w:r w:rsidR="005E0A69">
        <w:t>una</w:t>
      </w:r>
      <w:r>
        <w:t xml:space="preserve"> historia de la cerámica en nuestro medio </w:t>
      </w:r>
      <w:r w:rsidR="005E0A69">
        <w:t>que no deje de recorrer ese momento triunfal del hacer, cuando el dominio virtuoso del oficio</w:t>
      </w:r>
      <w:r>
        <w:t xml:space="preserve"> </w:t>
      </w:r>
      <w:r w:rsidR="005E0A69">
        <w:t>permite poner la cerámica en un sitial de paridad con otras artes estimadas</w:t>
      </w:r>
      <w:r>
        <w:t xml:space="preserve"> “de vanguardia”.</w:t>
      </w:r>
    </w:p>
    <w:p w:rsidR="0053359C" w:rsidRDefault="005E0A69" w:rsidP="00954074">
      <w:pPr>
        <w:ind w:firstLine="708"/>
        <w:jc w:val="both"/>
      </w:pPr>
      <w:r>
        <w:t>Si atendemos a los aspectos institucionales de nuestro ámbito, tenemos que recordar que, e</w:t>
      </w:r>
      <w:r w:rsidR="0053359C">
        <w:t xml:space="preserve">n 1958, </w:t>
      </w:r>
      <w:proofErr w:type="spellStart"/>
      <w:r w:rsidR="0053359C">
        <w:t>Carlé</w:t>
      </w:r>
      <w:proofErr w:type="spellEnd"/>
      <w:r w:rsidR="0053359C">
        <w:t xml:space="preserve"> formó parte de aquellos ceramistas que su comunidad votó para conformar el primer Consejo Directivo del Centro Argentino de Arte Cerámico y, rotativamente, presidirlo.</w:t>
      </w:r>
      <w:r w:rsidR="00954074">
        <w:t xml:space="preserve"> Su presencia continuada en la historia de </w:t>
      </w:r>
      <w:r>
        <w:t>la entidad</w:t>
      </w:r>
      <w:r w:rsidR="00954074">
        <w:t xml:space="preserve"> devela su rol activo en la producción, circulación y reconocimiento de este arte.  </w:t>
      </w:r>
    </w:p>
    <w:p w:rsidR="00954074" w:rsidRDefault="005E0A69" w:rsidP="007437E7">
      <w:pPr>
        <w:ind w:firstLine="708"/>
        <w:jc w:val="both"/>
      </w:pPr>
      <w:r>
        <w:t xml:space="preserve">Si retomamos el deseo de despliegue que siempre moviliza lo creativo, debemos apuntar aquí al hablar de </w:t>
      </w:r>
      <w:proofErr w:type="spellStart"/>
      <w:r>
        <w:t>Carlé</w:t>
      </w:r>
      <w:proofErr w:type="spellEnd"/>
      <w:r>
        <w:t xml:space="preserve"> que, a</w:t>
      </w:r>
      <w:r w:rsidR="00954074">
        <w:t xml:space="preserve">proximadamente medio siglo atrás, viajó a Europa </w:t>
      </w:r>
      <w:r w:rsidR="007437E7">
        <w:t>donde pudo</w:t>
      </w:r>
      <w:r w:rsidR="00954074">
        <w:t xml:space="preserve"> mostrar su trabajo en </w:t>
      </w:r>
      <w:r>
        <w:t xml:space="preserve">distintas </w:t>
      </w:r>
      <w:r w:rsidR="00954074">
        <w:t>ciudades del viejo continente</w:t>
      </w:r>
      <w:r w:rsidR="007437E7">
        <w:t xml:space="preserve"> y, de modo simultáneo, visitar países diversos con tradiciones cerámicas cardinales: Francia, Alemania, Dinamarca, Holanda― en pos de perfeccionar su conocimiento del hacer con especial acento en un material: al gres. En ese periplo, la península itálica tuvo </w:t>
      </w:r>
      <w:r w:rsidR="00B47881">
        <w:t>papel</w:t>
      </w:r>
      <w:r w:rsidR="007437E7">
        <w:t xml:space="preserve"> protagónico: primeramente, e</w:t>
      </w:r>
      <w:r w:rsidR="00954074">
        <w:t>n octubre de 1963</w:t>
      </w:r>
      <w:r w:rsidR="007437E7">
        <w:t>,</w:t>
      </w:r>
      <w:r w:rsidR="00954074">
        <w:t xml:space="preserve"> recaló en </w:t>
      </w:r>
      <w:proofErr w:type="spellStart"/>
      <w:r w:rsidR="00954074">
        <w:t>Vietri</w:t>
      </w:r>
      <w:proofErr w:type="spellEnd"/>
      <w:r w:rsidR="00954074">
        <w:t xml:space="preserve"> </w:t>
      </w:r>
      <w:proofErr w:type="spellStart"/>
      <w:r w:rsidR="00954074">
        <w:t>sul</w:t>
      </w:r>
      <w:proofErr w:type="spellEnd"/>
      <w:r w:rsidR="00954074">
        <w:t xml:space="preserve"> Mare</w:t>
      </w:r>
      <w:r w:rsidR="0073607E">
        <w:t xml:space="preserve">, ciudad </w:t>
      </w:r>
      <w:r w:rsidR="007437E7">
        <w:t>de</w:t>
      </w:r>
      <w:r w:rsidR="00954074">
        <w:t xml:space="preserve"> la costa amalfitana donde trabajó con </w:t>
      </w:r>
      <w:proofErr w:type="spellStart"/>
      <w:r w:rsidR="00954074">
        <w:t>Vincenzo</w:t>
      </w:r>
      <w:proofErr w:type="spellEnd"/>
      <w:r w:rsidR="00954074">
        <w:t xml:space="preserve"> </w:t>
      </w:r>
      <w:proofErr w:type="spellStart"/>
      <w:r w:rsidR="00954074">
        <w:t>Solimene</w:t>
      </w:r>
      <w:proofErr w:type="spellEnd"/>
      <w:r w:rsidR="007437E7">
        <w:t xml:space="preserve">, </w:t>
      </w:r>
      <w:r w:rsidR="007F4F9C">
        <w:t>creador de la afamada manufactura que lleva su nombre</w:t>
      </w:r>
      <w:r w:rsidR="007437E7">
        <w:t>; más tarde, e</w:t>
      </w:r>
      <w:r w:rsidR="00954074">
        <w:t xml:space="preserve">n el verano </w:t>
      </w:r>
      <w:proofErr w:type="spellStart"/>
      <w:r w:rsidR="007437E7">
        <w:t>septentional</w:t>
      </w:r>
      <w:proofErr w:type="spellEnd"/>
      <w:r w:rsidR="007437E7">
        <w:t xml:space="preserve"> </w:t>
      </w:r>
      <w:r w:rsidR="00954074">
        <w:t>de 1966</w:t>
      </w:r>
      <w:r w:rsidR="007437E7">
        <w:t>, escogió</w:t>
      </w:r>
      <w:r w:rsidR="00954074">
        <w:t xml:space="preserve"> como lugar de residencia </w:t>
      </w:r>
      <w:proofErr w:type="spellStart"/>
      <w:r w:rsidR="00954074">
        <w:t>Albissola</w:t>
      </w:r>
      <w:proofErr w:type="spellEnd"/>
      <w:r w:rsidR="00954074">
        <w:t xml:space="preserve"> Marina, un municipio </w:t>
      </w:r>
      <w:r w:rsidR="00954074">
        <w:rPr>
          <w:iCs/>
        </w:rPr>
        <w:t>que apenas excede los 3 km</w:t>
      </w:r>
      <w:r w:rsidR="00954074" w:rsidRPr="00F36DB8">
        <w:rPr>
          <w:iCs/>
          <w:vertAlign w:val="superscript"/>
        </w:rPr>
        <w:t>2</w:t>
      </w:r>
      <w:r w:rsidR="00954074">
        <w:rPr>
          <w:iCs/>
          <w:vertAlign w:val="superscript"/>
        </w:rPr>
        <w:t xml:space="preserve"> </w:t>
      </w:r>
      <w:r w:rsidR="00954074">
        <w:rPr>
          <w:iCs/>
        </w:rPr>
        <w:t>y no alcanza a reunir 6.000 habitantes,</w:t>
      </w:r>
      <w:r w:rsidR="00954074">
        <w:t xml:space="preserve"> situado allí donde el </w:t>
      </w:r>
      <w:r w:rsidR="00954074" w:rsidRPr="00F36DB8">
        <w:rPr>
          <w:iCs/>
        </w:rPr>
        <w:t xml:space="preserve">monte </w:t>
      </w:r>
      <w:proofErr w:type="spellStart"/>
      <w:r w:rsidR="00954074" w:rsidRPr="00F36DB8">
        <w:rPr>
          <w:iCs/>
        </w:rPr>
        <w:t>Beigoa</w:t>
      </w:r>
      <w:proofErr w:type="spellEnd"/>
      <w:r w:rsidR="00954074">
        <w:rPr>
          <w:iCs/>
        </w:rPr>
        <w:t xml:space="preserve"> </w:t>
      </w:r>
      <w:r w:rsidR="00B47881">
        <w:rPr>
          <w:iCs/>
        </w:rPr>
        <w:t>se bañan</w:t>
      </w:r>
      <w:r w:rsidR="00954074">
        <w:rPr>
          <w:iCs/>
        </w:rPr>
        <w:t xml:space="preserve"> </w:t>
      </w:r>
      <w:r w:rsidR="00B47881">
        <w:rPr>
          <w:iCs/>
        </w:rPr>
        <w:t xml:space="preserve">en </w:t>
      </w:r>
      <w:r w:rsidR="00954074">
        <w:rPr>
          <w:iCs/>
        </w:rPr>
        <w:t xml:space="preserve">el mar de Liguria. Ciudad en que la cerámica es notable desde el </w:t>
      </w:r>
      <w:r w:rsidR="00954074" w:rsidRPr="007318E6">
        <w:rPr>
          <w:i/>
        </w:rPr>
        <w:t>Cinquecento</w:t>
      </w:r>
      <w:r w:rsidR="00954074">
        <w:rPr>
          <w:i/>
        </w:rPr>
        <w:t xml:space="preserve"> </w:t>
      </w:r>
      <w:r w:rsidR="00954074">
        <w:t xml:space="preserve">―y cada abril realiza un </w:t>
      </w:r>
      <w:r w:rsidR="00954074" w:rsidRPr="00B8772F">
        <w:rPr>
          <w:i/>
        </w:rPr>
        <w:t xml:space="preserve">Festival </w:t>
      </w:r>
      <w:proofErr w:type="spellStart"/>
      <w:r w:rsidR="00954074" w:rsidRPr="00B8772F">
        <w:rPr>
          <w:i/>
        </w:rPr>
        <w:t>Internazionale</w:t>
      </w:r>
      <w:proofErr w:type="spellEnd"/>
      <w:r w:rsidR="00954074" w:rsidRPr="00B8772F">
        <w:rPr>
          <w:i/>
        </w:rPr>
        <w:t xml:space="preserve"> </w:t>
      </w:r>
      <w:proofErr w:type="spellStart"/>
      <w:r w:rsidR="00954074" w:rsidRPr="00B8772F">
        <w:rPr>
          <w:i/>
        </w:rPr>
        <w:t>della</w:t>
      </w:r>
      <w:proofErr w:type="spellEnd"/>
      <w:r w:rsidR="00954074" w:rsidRPr="00B8772F">
        <w:rPr>
          <w:i/>
        </w:rPr>
        <w:t xml:space="preserve"> </w:t>
      </w:r>
      <w:proofErr w:type="spellStart"/>
      <w:r w:rsidR="00954074" w:rsidRPr="00B8772F">
        <w:rPr>
          <w:i/>
        </w:rPr>
        <w:t>Maiolica</w:t>
      </w:r>
      <w:proofErr w:type="spellEnd"/>
      <w:r w:rsidR="00954074">
        <w:t xml:space="preserve">―, </w:t>
      </w:r>
      <w:r w:rsidR="007F4F9C">
        <w:t>es un</w:t>
      </w:r>
      <w:r w:rsidR="00B47881">
        <w:t xml:space="preserve"> paisaje </w:t>
      </w:r>
      <w:r w:rsidR="00954074">
        <w:t>escogido por muchos otros creadores</w:t>
      </w:r>
      <w:r w:rsidR="007F4F9C">
        <w:t xml:space="preserve"> del siglo XX</w:t>
      </w:r>
      <w:r w:rsidR="00954074">
        <w:t xml:space="preserve">: igual que </w:t>
      </w:r>
      <w:proofErr w:type="spellStart"/>
      <w:r w:rsidR="00954074">
        <w:t>Carlé</w:t>
      </w:r>
      <w:proofErr w:type="spellEnd"/>
      <w:r w:rsidR="00954074">
        <w:t xml:space="preserve">, </w:t>
      </w:r>
      <w:r w:rsidR="00B47881">
        <w:t xml:space="preserve">en </w:t>
      </w:r>
      <w:proofErr w:type="spellStart"/>
      <w:r w:rsidR="00B47881">
        <w:t>Albissola</w:t>
      </w:r>
      <w:proofErr w:type="spellEnd"/>
      <w:r w:rsidR="00B47881">
        <w:t xml:space="preserve"> Marina </w:t>
      </w:r>
      <w:r w:rsidR="00954074">
        <w:t xml:space="preserve">eligieron trabajar y vivir Wifredo Lam ―con quien el </w:t>
      </w:r>
      <w:r w:rsidR="007F4F9C">
        <w:t>ceramista</w:t>
      </w:r>
      <w:r w:rsidR="00954074">
        <w:t xml:space="preserve"> trabó amistad―, Lucio Fontana </w:t>
      </w:r>
      <w:r w:rsidR="007F4F9C">
        <w:t>―otro argentino que continuó su desarrollo en la península itálica―</w:t>
      </w:r>
      <w:r w:rsidR="00B47881">
        <w:t>,</w:t>
      </w:r>
      <w:r w:rsidR="00954074">
        <w:t xml:space="preserve"> </w:t>
      </w:r>
      <w:proofErr w:type="spellStart"/>
      <w:r w:rsidR="00954074">
        <w:t>Asger</w:t>
      </w:r>
      <w:proofErr w:type="spellEnd"/>
      <w:r w:rsidR="00954074">
        <w:t xml:space="preserve"> </w:t>
      </w:r>
      <w:proofErr w:type="spellStart"/>
      <w:r w:rsidR="00954074">
        <w:t>Jorn</w:t>
      </w:r>
      <w:proofErr w:type="spellEnd"/>
      <w:r w:rsidR="007F4F9C">
        <w:t xml:space="preserve">, el pintor del grupo </w:t>
      </w:r>
      <w:proofErr w:type="spellStart"/>
      <w:r w:rsidR="007F4F9C">
        <w:t>CoBrA</w:t>
      </w:r>
      <w:proofErr w:type="spellEnd"/>
      <w:r w:rsidR="007F4F9C">
        <w:t xml:space="preserve"> de quien pervive allí su casa como museo</w:t>
      </w:r>
      <w:r w:rsidR="00954074">
        <w:t xml:space="preserve">. </w:t>
      </w:r>
      <w:proofErr w:type="spellStart"/>
      <w:r w:rsidR="00954074">
        <w:t>Carlé</w:t>
      </w:r>
      <w:proofErr w:type="spellEnd"/>
      <w:r w:rsidR="00954074">
        <w:t xml:space="preserve"> se instaló definitivamente en</w:t>
      </w:r>
      <w:r w:rsidR="007F4F9C">
        <w:t xml:space="preserve"> </w:t>
      </w:r>
      <w:r w:rsidR="00B47881">
        <w:t xml:space="preserve">tierra </w:t>
      </w:r>
      <w:proofErr w:type="spellStart"/>
      <w:r w:rsidR="00B47881">
        <w:t>albissolesa</w:t>
      </w:r>
      <w:proofErr w:type="spellEnd"/>
      <w:r w:rsidR="00B47881">
        <w:t xml:space="preserve"> </w:t>
      </w:r>
      <w:r w:rsidR="007F4F9C">
        <w:t>en</w:t>
      </w:r>
      <w:r w:rsidR="00954074">
        <w:t xml:space="preserve"> 1973, donde ha liderado oportunamente </w:t>
      </w:r>
      <w:r w:rsidR="00B47881">
        <w:t>su</w:t>
      </w:r>
      <w:r w:rsidR="00954074">
        <w:t xml:space="preserve"> </w:t>
      </w:r>
      <w:proofErr w:type="spellStart"/>
      <w:r w:rsidR="00B47881" w:rsidRPr="00B47881">
        <w:rPr>
          <w:i/>
        </w:rPr>
        <w:t>Circolo</w:t>
      </w:r>
      <w:proofErr w:type="spellEnd"/>
      <w:r w:rsidR="00B47881" w:rsidRPr="00B47881">
        <w:rPr>
          <w:i/>
        </w:rPr>
        <w:t xml:space="preserve"> </w:t>
      </w:r>
      <w:proofErr w:type="spellStart"/>
      <w:r w:rsidR="00B47881" w:rsidRPr="00B47881">
        <w:rPr>
          <w:i/>
        </w:rPr>
        <w:t>degli</w:t>
      </w:r>
      <w:proofErr w:type="spellEnd"/>
      <w:r w:rsidR="00B47881" w:rsidRPr="00B47881">
        <w:rPr>
          <w:i/>
        </w:rPr>
        <w:t xml:space="preserve"> </w:t>
      </w:r>
      <w:proofErr w:type="spellStart"/>
      <w:r w:rsidR="00B47881" w:rsidRPr="00B47881">
        <w:rPr>
          <w:i/>
        </w:rPr>
        <w:t>Artisti</w:t>
      </w:r>
      <w:proofErr w:type="spellEnd"/>
      <w:r w:rsidR="00B47881">
        <w:t>.</w:t>
      </w:r>
      <w:r w:rsidR="00954074">
        <w:t xml:space="preserve"> </w:t>
      </w:r>
      <w:proofErr w:type="spellStart"/>
      <w:r w:rsidR="006D4CF8">
        <w:t>Albissola</w:t>
      </w:r>
      <w:proofErr w:type="spellEnd"/>
      <w:r w:rsidR="006D4CF8">
        <w:t xml:space="preserve"> Marina ostenta, d</w:t>
      </w:r>
      <w:r w:rsidR="00954074">
        <w:t xml:space="preserve">esde 2005, </w:t>
      </w:r>
      <w:r w:rsidR="00954074">
        <w:rPr>
          <w:rStyle w:val="hps"/>
        </w:rPr>
        <w:t xml:space="preserve">su </w:t>
      </w:r>
      <w:r w:rsidR="00954074">
        <w:rPr>
          <w:rStyle w:val="hps"/>
          <w:i/>
        </w:rPr>
        <w:t xml:space="preserve">Onda, </w:t>
      </w:r>
      <w:r w:rsidR="00954074">
        <w:rPr>
          <w:rStyle w:val="hps"/>
        </w:rPr>
        <w:t xml:space="preserve">un largo banco </w:t>
      </w:r>
      <w:r w:rsidR="006D4CF8">
        <w:rPr>
          <w:rStyle w:val="hps"/>
        </w:rPr>
        <w:t>en el cual es posible sentarse a contemplar el mar al abrigo de</w:t>
      </w:r>
      <w:r w:rsidR="00954074">
        <w:rPr>
          <w:rStyle w:val="hps"/>
        </w:rPr>
        <w:t xml:space="preserve"> </w:t>
      </w:r>
      <w:r w:rsidR="007F4F9C">
        <w:rPr>
          <w:rStyle w:val="hps"/>
        </w:rPr>
        <w:t>un</w:t>
      </w:r>
      <w:r w:rsidR="00954074">
        <w:rPr>
          <w:rStyle w:val="hps"/>
        </w:rPr>
        <w:t xml:space="preserve"> </w:t>
      </w:r>
      <w:r w:rsidR="007F4F9C">
        <w:rPr>
          <w:rStyle w:val="hps"/>
        </w:rPr>
        <w:t xml:space="preserve">sinuoso </w:t>
      </w:r>
      <w:r w:rsidR="00954074">
        <w:rPr>
          <w:rStyle w:val="hps"/>
        </w:rPr>
        <w:t xml:space="preserve">mural cerámico de </w:t>
      </w:r>
      <w:r w:rsidR="00954074">
        <w:t>250 m</w:t>
      </w:r>
      <w:r w:rsidR="007F4F9C">
        <w:t xml:space="preserve">², </w:t>
      </w:r>
      <w:r w:rsidR="00954074">
        <w:rPr>
          <w:rStyle w:val="hps"/>
        </w:rPr>
        <w:t xml:space="preserve">realizado colaborativamente por </w:t>
      </w:r>
      <w:r w:rsidR="00954074">
        <w:t xml:space="preserve">Carlos </w:t>
      </w:r>
      <w:proofErr w:type="spellStart"/>
      <w:r w:rsidR="00954074">
        <w:t>Carlé</w:t>
      </w:r>
      <w:proofErr w:type="spellEnd"/>
      <w:r w:rsidR="00954074">
        <w:t xml:space="preserve">, Aurelio </w:t>
      </w:r>
      <w:proofErr w:type="spellStart"/>
      <w:r w:rsidR="00954074">
        <w:t>Caminati</w:t>
      </w:r>
      <w:proofErr w:type="spellEnd"/>
      <w:r w:rsidR="00954074" w:rsidRPr="0053359C">
        <w:t xml:space="preserve"> </w:t>
      </w:r>
      <w:r w:rsidR="00954074">
        <w:t>y</w:t>
      </w:r>
      <w:r w:rsidR="00954074" w:rsidRPr="0053359C">
        <w:t xml:space="preserve"> </w:t>
      </w:r>
      <w:proofErr w:type="spellStart"/>
      <w:r w:rsidR="00954074" w:rsidRPr="0053359C">
        <w:t>Emanuele</w:t>
      </w:r>
      <w:proofErr w:type="spellEnd"/>
      <w:r w:rsidR="00954074" w:rsidRPr="0053359C">
        <w:t xml:space="preserve"> </w:t>
      </w:r>
      <w:proofErr w:type="spellStart"/>
      <w:r w:rsidR="00954074" w:rsidRPr="0053359C">
        <w:t>Luzzati</w:t>
      </w:r>
      <w:proofErr w:type="spellEnd"/>
      <w:r w:rsidR="00954074" w:rsidRPr="0053359C">
        <w:t>.</w:t>
      </w:r>
    </w:p>
    <w:p w:rsidR="007C1EBC" w:rsidRDefault="007C1EBC" w:rsidP="007C1EBC">
      <w:pPr>
        <w:ind w:firstLine="708"/>
        <w:jc w:val="both"/>
      </w:pPr>
      <w:r>
        <w:t xml:space="preserve">Hasta esta radicación última, </w:t>
      </w:r>
      <w:proofErr w:type="spellStart"/>
      <w:r>
        <w:t>Carlé</w:t>
      </w:r>
      <w:proofErr w:type="spellEnd"/>
      <w:r>
        <w:t xml:space="preserve"> continuó laboralmente enlazado a nuestro país. En 1963, junto a otros treinta ceramistas, representó a la Argentina en la 9° Exposición Internacional de Arte Cerámico organizada en Washington por la </w:t>
      </w:r>
      <w:proofErr w:type="spellStart"/>
      <w:r>
        <w:t>Smithsonian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, certamen en que nuestra delegación se a</w:t>
      </w:r>
      <w:r w:rsidR="006D4CF8">
        <w:t>lzó con tres distinciones por lo</w:t>
      </w:r>
      <w:r>
        <w:t xml:space="preserve">s </w:t>
      </w:r>
      <w:r w:rsidR="006D4CF8">
        <w:t>envíos</w:t>
      </w:r>
      <w:r>
        <w:t xml:space="preserve"> de </w:t>
      </w:r>
      <w:proofErr w:type="spellStart"/>
      <w:r>
        <w:t>Carlé</w:t>
      </w:r>
      <w:proofErr w:type="spellEnd"/>
      <w:r>
        <w:t xml:space="preserve">, Eva </w:t>
      </w:r>
      <w:proofErr w:type="spellStart"/>
      <w:r>
        <w:t>Ham</w:t>
      </w:r>
      <w:proofErr w:type="spellEnd"/>
      <w:r>
        <w:t xml:space="preserve"> e Ingeborg Ringer. Otras di</w:t>
      </w:r>
      <w:r w:rsidR="006D4CF8">
        <w:t xml:space="preserve">stinciones relevantes acontecen </w:t>
      </w:r>
      <w:r>
        <w:t xml:space="preserve">en 1969: el </w:t>
      </w:r>
      <w:r>
        <w:rPr>
          <w:i/>
        </w:rPr>
        <w:t>Mural Blanco</w:t>
      </w:r>
      <w:r w:rsidRPr="000E56F7">
        <w:t xml:space="preserve"> </w:t>
      </w:r>
      <w:r>
        <w:t>que presentó al XII Salón Anual del Centro Argentino de Arte Cerámico</w:t>
      </w:r>
      <w:r>
        <w:rPr>
          <w:i/>
        </w:rPr>
        <w:t xml:space="preserve"> </w:t>
      </w:r>
      <w:r>
        <w:t xml:space="preserve">le valió el Premio Adquisición otorgado por la Subsecretaría de Estado de Cultura, en tanto su </w:t>
      </w:r>
      <w:r>
        <w:rPr>
          <w:i/>
        </w:rPr>
        <w:t xml:space="preserve">Forma </w:t>
      </w:r>
      <w:r>
        <w:t>alcanzó en el mismo Salón el Primer Premio de la sección Escultura, otorgado por el Fondo Nacional de las Artes.</w:t>
      </w:r>
    </w:p>
    <w:p w:rsidR="007C1EBC" w:rsidRDefault="007C1EBC" w:rsidP="007C1EBC">
      <w:pPr>
        <w:ind w:firstLine="708"/>
        <w:jc w:val="both"/>
        <w:rPr>
          <w:i/>
        </w:rPr>
      </w:pPr>
      <w:r>
        <w:t>Como es posible observar hasta aquí, i</w:t>
      </w:r>
      <w:r w:rsidR="007F4F9C">
        <w:t xml:space="preserve">ndócil tarea es proponerse consignar de modo sintético los alcances </w:t>
      </w:r>
      <w:r w:rsidR="00FD5815">
        <w:t>que</w:t>
      </w:r>
      <w:r w:rsidR="007F4F9C">
        <w:t xml:space="preserve"> </w:t>
      </w:r>
      <w:r>
        <w:t xml:space="preserve">Carlos </w:t>
      </w:r>
      <w:proofErr w:type="spellStart"/>
      <w:r w:rsidR="007F4F9C">
        <w:t>Carlé</w:t>
      </w:r>
      <w:proofErr w:type="spellEnd"/>
      <w:r w:rsidR="007F4F9C">
        <w:t xml:space="preserve"> </w:t>
      </w:r>
      <w:r w:rsidR="00FD5815">
        <w:t>ha dado a</w:t>
      </w:r>
      <w:r w:rsidR="007F4F9C">
        <w:t xml:space="preserve"> la labor cerámica.</w:t>
      </w:r>
      <w:r w:rsidR="005837EF">
        <w:t xml:space="preserve"> </w:t>
      </w:r>
      <w:r>
        <w:t xml:space="preserve">En el registro de lo nacional, lo sintetizaremos en unas pocas circunstancias que atestiguan su carácter de </w:t>
      </w:r>
      <w:r>
        <w:lastRenderedPageBreak/>
        <w:t xml:space="preserve">referente. En 1972, el Ministerio de Relaciones Exteriores y Culto extendió al Centro Argentino de Arte </w:t>
      </w:r>
      <w:proofErr w:type="spellStart"/>
      <w:r>
        <w:t>Céramico</w:t>
      </w:r>
      <w:proofErr w:type="spellEnd"/>
      <w:r>
        <w:t xml:space="preserve"> la invitación del Victoria &amp; Albert </w:t>
      </w:r>
      <w:proofErr w:type="spellStart"/>
      <w:r>
        <w:t>Museum</w:t>
      </w:r>
      <w:proofErr w:type="spellEnd"/>
      <w:r>
        <w:t xml:space="preserve"> de Londres para enviar diez piezas que representen la cerámica actual de nuestro país; invitados los socios del CAAC a presentar sus trabajos, dos piezas de </w:t>
      </w:r>
      <w:proofErr w:type="spellStart"/>
      <w:r>
        <w:t>Carlé</w:t>
      </w:r>
      <w:proofErr w:type="spellEnd"/>
      <w:r>
        <w:t xml:space="preserve"> estuvieron entre las escogidas a tal fin junto a otras ocho de Pablo Edelstein, Nélida </w:t>
      </w:r>
      <w:proofErr w:type="spellStart"/>
      <w:r>
        <w:t>Luciani</w:t>
      </w:r>
      <w:proofErr w:type="spellEnd"/>
      <w:r>
        <w:t xml:space="preserve">, Ingeborg Ringer, Diego Daniel Montenegro, María </w:t>
      </w:r>
      <w:proofErr w:type="spellStart"/>
      <w:r>
        <w:t>Olinhaus</w:t>
      </w:r>
      <w:proofErr w:type="spellEnd"/>
      <w:r>
        <w:t xml:space="preserve"> y Leo </w:t>
      </w:r>
      <w:proofErr w:type="spellStart"/>
      <w:r>
        <w:t>Tavella</w:t>
      </w:r>
      <w:proofErr w:type="spellEnd"/>
      <w:r>
        <w:t xml:space="preserve">. Ese mismo año, el CAAC hace un reconocimiento a su labor al mostrar sus trabajo ―y el de Rodolfo </w:t>
      </w:r>
      <w:proofErr w:type="spellStart"/>
      <w:r>
        <w:t>Curcio</w:t>
      </w:r>
      <w:proofErr w:type="spellEnd"/>
      <w:r>
        <w:t>― en calid</w:t>
      </w:r>
      <w:r w:rsidR="00FD5815">
        <w:t>ad de Invitados Especiales de su</w:t>
      </w:r>
      <w:r>
        <w:t xml:space="preserve"> XV Salón Anual. </w:t>
      </w:r>
      <w:r w:rsidR="002E7973">
        <w:t xml:space="preserve">Por último, en 1973, </w:t>
      </w:r>
      <w:r>
        <w:t xml:space="preserve">un Jurado convocado por Subsecretaría de Cultura de la Nación y el Ministerio de Relaciones Exteriores y Culto </w:t>
      </w:r>
      <w:r w:rsidR="00FD5815">
        <w:t>los escogió como uno de los diez</w:t>
      </w:r>
      <w:r w:rsidR="002E7973">
        <w:t xml:space="preserve"> a</w:t>
      </w:r>
      <w:r w:rsidR="00FD5815">
        <w:t xml:space="preserve">rtistas que representarían a </w:t>
      </w:r>
      <w:r>
        <w:t xml:space="preserve">nuestro país en la exposición canadiense </w:t>
      </w:r>
      <w:proofErr w:type="spellStart"/>
      <w:r>
        <w:rPr>
          <w:i/>
        </w:rPr>
        <w:t>Ceramic’s</w:t>
      </w:r>
      <w:proofErr w:type="spellEnd"/>
      <w:r>
        <w:rPr>
          <w:i/>
        </w:rPr>
        <w:t xml:space="preserve"> ’</w:t>
      </w:r>
      <w:r w:rsidR="002E7973">
        <w:rPr>
          <w:i/>
        </w:rPr>
        <w:t>73.</w:t>
      </w:r>
    </w:p>
    <w:p w:rsidR="00683F7A" w:rsidRDefault="002E7973" w:rsidP="002E7973">
      <w:pPr>
        <w:ind w:firstLine="708"/>
        <w:jc w:val="both"/>
      </w:pPr>
      <w:r>
        <w:t xml:space="preserve">En la esfera de lo internacional, el desarrollo que ya había alcanzado para entonces el arte de </w:t>
      </w:r>
      <w:proofErr w:type="spellStart"/>
      <w:r>
        <w:t>Carlé</w:t>
      </w:r>
      <w:proofErr w:type="spellEnd"/>
      <w:r>
        <w:t xml:space="preserve"> le abrió</w:t>
      </w:r>
      <w:r w:rsidR="007F4F9C">
        <w:t xml:space="preserve"> las puertas de la Academia Internacional de Cerámica de Ginebra, donde </w:t>
      </w:r>
      <w:r>
        <w:t>fue recibido</w:t>
      </w:r>
      <w:r w:rsidR="007F4F9C">
        <w:t xml:space="preserve"> </w:t>
      </w:r>
      <w:r>
        <w:t>como nuevo miembro en 1972</w:t>
      </w:r>
      <w:r w:rsidR="007F4F9C">
        <w:t>.</w:t>
      </w:r>
      <w:r w:rsidR="007C1EBC">
        <w:t xml:space="preserve"> </w:t>
      </w:r>
      <w:r>
        <w:t>Más</w:t>
      </w:r>
      <w:r w:rsidR="007C1EBC">
        <w:t xml:space="preserve"> </w:t>
      </w:r>
      <w:r w:rsidR="00FD5815">
        <w:t xml:space="preserve">reconocimientos ―éstos, ahora, de rango mundial― </w:t>
      </w:r>
      <w:r w:rsidR="007C1EBC">
        <w:t>se suceden</w:t>
      </w:r>
      <w:r>
        <w:t xml:space="preserve"> en el devenir de la década</w:t>
      </w:r>
      <w:r w:rsidR="007C1EBC">
        <w:t xml:space="preserve">: </w:t>
      </w:r>
      <w:r>
        <w:t>e</w:t>
      </w:r>
      <w:r w:rsidR="00FD5815">
        <w:t xml:space="preserve">ntre </w:t>
      </w:r>
      <w:r>
        <w:t xml:space="preserve">los de mayor </w:t>
      </w:r>
      <w:r w:rsidR="00FD5815">
        <w:t xml:space="preserve">dignidad, </w:t>
      </w:r>
      <w:r w:rsidR="003D0C0C">
        <w:t>el</w:t>
      </w:r>
      <w:r w:rsidR="00683F7A">
        <w:t xml:space="preserve"> Premio </w:t>
      </w:r>
      <w:proofErr w:type="spellStart"/>
      <w:r w:rsidR="00683F7A">
        <w:t>della</w:t>
      </w:r>
      <w:proofErr w:type="spellEnd"/>
      <w:r w:rsidR="00683F7A">
        <w:t xml:space="preserve"> </w:t>
      </w:r>
      <w:proofErr w:type="spellStart"/>
      <w:r w:rsidR="00683F7A">
        <w:t>Reggione</w:t>
      </w:r>
      <w:proofErr w:type="spellEnd"/>
      <w:r w:rsidR="00683F7A">
        <w:t xml:space="preserve"> Emilia </w:t>
      </w:r>
      <w:proofErr w:type="spellStart"/>
      <w:r w:rsidR="00683F7A">
        <w:t>Romagna</w:t>
      </w:r>
      <w:proofErr w:type="spellEnd"/>
      <w:r w:rsidR="003D0C0C">
        <w:t xml:space="preserve"> en la XXXII edición</w:t>
      </w:r>
      <w:r w:rsidR="00683F7A">
        <w:t xml:space="preserve"> del </w:t>
      </w:r>
      <w:proofErr w:type="spellStart"/>
      <w:r w:rsidR="00683F7A" w:rsidRPr="00683F7A">
        <w:t>Concorso</w:t>
      </w:r>
      <w:proofErr w:type="spellEnd"/>
      <w:r w:rsidR="00683F7A" w:rsidRPr="00683F7A">
        <w:t xml:space="preserve"> </w:t>
      </w:r>
      <w:proofErr w:type="spellStart"/>
      <w:r w:rsidR="00683F7A" w:rsidRPr="00683F7A">
        <w:t>Internazionale</w:t>
      </w:r>
      <w:proofErr w:type="spellEnd"/>
      <w:r w:rsidR="00683F7A" w:rsidRPr="00683F7A">
        <w:t xml:space="preserve"> </w:t>
      </w:r>
      <w:proofErr w:type="spellStart"/>
      <w:r w:rsidR="00683F7A" w:rsidRPr="00683F7A">
        <w:t>della</w:t>
      </w:r>
      <w:proofErr w:type="spellEnd"/>
      <w:r w:rsidR="00683F7A" w:rsidRPr="00683F7A">
        <w:t xml:space="preserve"> </w:t>
      </w:r>
      <w:proofErr w:type="spellStart"/>
      <w:r w:rsidR="00683F7A" w:rsidRPr="00683F7A">
        <w:t>Ceramica</w:t>
      </w:r>
      <w:proofErr w:type="spellEnd"/>
      <w:r w:rsidR="00683F7A" w:rsidRPr="00683F7A">
        <w:t xml:space="preserve"> </w:t>
      </w:r>
      <w:proofErr w:type="spellStart"/>
      <w:r w:rsidR="00683F7A" w:rsidRPr="00683F7A">
        <w:t>d’Arte</w:t>
      </w:r>
      <w:proofErr w:type="spellEnd"/>
      <w:r w:rsidR="00683F7A" w:rsidRPr="00683F7A">
        <w:t xml:space="preserve"> </w:t>
      </w:r>
      <w:r w:rsidR="00683F7A">
        <w:t xml:space="preserve">de </w:t>
      </w:r>
      <w:proofErr w:type="spellStart"/>
      <w:r w:rsidR="00683F7A" w:rsidRPr="00683F7A">
        <w:t>Faenza</w:t>
      </w:r>
      <w:proofErr w:type="spellEnd"/>
      <w:r w:rsidR="00FD5815">
        <w:t xml:space="preserve"> en 1974</w:t>
      </w:r>
      <w:r w:rsidR="007C1EBC">
        <w:t>; poco después, e</w:t>
      </w:r>
      <w:r w:rsidR="00683F7A">
        <w:t>n 1976</w:t>
      </w:r>
      <w:r w:rsidR="007C1EBC">
        <w:t>,</w:t>
      </w:r>
      <w:r w:rsidR="00683F7A">
        <w:t xml:space="preserve"> el Gran Premio de la </w:t>
      </w:r>
      <w:r w:rsidR="003D0C0C">
        <w:t xml:space="preserve">Bienal Internacional de la Cerámica de Arte </w:t>
      </w:r>
      <w:r w:rsidR="00683F7A">
        <w:t xml:space="preserve">de </w:t>
      </w:r>
      <w:proofErr w:type="spellStart"/>
      <w:r w:rsidR="00683F7A">
        <w:t>Vallauris</w:t>
      </w:r>
      <w:proofErr w:type="spellEnd"/>
      <w:r w:rsidR="00683F7A">
        <w:t>.</w:t>
      </w:r>
    </w:p>
    <w:p w:rsidR="002E7973" w:rsidRDefault="002E7973" w:rsidP="002E7973">
      <w:pPr>
        <w:ind w:firstLine="708"/>
        <w:jc w:val="both"/>
      </w:pPr>
      <w:r>
        <w:t>Entre</w:t>
      </w:r>
      <w:r w:rsidR="00FD5815">
        <w:t xml:space="preserve"> tanto, su obra recorre el mundo. Por caso, desde</w:t>
      </w:r>
      <w:r>
        <w:t xml:space="preserve"> 1986 </w:t>
      </w:r>
      <w:r w:rsidR="00FD5815">
        <w:t xml:space="preserve">hasta </w:t>
      </w:r>
      <w:r>
        <w:t>1989</w:t>
      </w:r>
      <w:r w:rsidR="00FD5815">
        <w:t>, esto se debe a que el artista formó</w:t>
      </w:r>
      <w:r>
        <w:t xml:space="preserve"> parte del </w:t>
      </w:r>
      <w:r w:rsidRPr="003D0C0C">
        <w:rPr>
          <w:i/>
        </w:rPr>
        <w:t>Encuentro de Ceramistas Contemporáneos de América Latina</w:t>
      </w:r>
      <w:r>
        <w:t xml:space="preserve">, un emprendimiento itinerante con origen en el Museo de Ponce, Puerto Rico y meta en </w:t>
      </w:r>
      <w:r w:rsidR="00FD5815">
        <w:t>Buenos Aires.</w:t>
      </w:r>
    </w:p>
    <w:p w:rsidR="002E7973" w:rsidRDefault="00FD5815" w:rsidP="002E7973">
      <w:pPr>
        <w:ind w:firstLine="708"/>
        <w:jc w:val="both"/>
      </w:pPr>
      <w:r>
        <w:t>En</w:t>
      </w:r>
      <w:r w:rsidR="002E7973">
        <w:t xml:space="preserve"> 1991</w:t>
      </w:r>
      <w:r>
        <w:t xml:space="preserve"> </w:t>
      </w:r>
      <w:proofErr w:type="spellStart"/>
      <w:r>
        <w:t>Carlé</w:t>
      </w:r>
      <w:proofErr w:type="spellEnd"/>
      <w:r w:rsidR="002E7973">
        <w:t xml:space="preserve"> obtuvo el máximo galardón de la XXXI edición del Premio </w:t>
      </w:r>
      <w:proofErr w:type="spellStart"/>
      <w:r w:rsidR="002E7973">
        <w:t>Suzarra</w:t>
      </w:r>
      <w:proofErr w:type="spellEnd"/>
      <w:r w:rsidR="002E7973">
        <w:t>, un concurso nacido en esa ciudad mantuana en 1948 como un intercambio simbólico entre el trabajo artístico y el trabajo agrícola</w:t>
      </w:r>
      <w:r>
        <w:t xml:space="preserve">: </w:t>
      </w:r>
      <w:r w:rsidR="002E7973">
        <w:t>tanto los vencedores ―escogidos por un jurado de artistas y agricultores― recibían productos de la tierra a cambio de la adquisición de las obras premiadas para el patrimonio municipal</w:t>
      </w:r>
      <w:r>
        <w:t xml:space="preserve">; este certamen hizo posible, </w:t>
      </w:r>
      <w:r w:rsidR="002E7973">
        <w:t>en 1974, la creación de una Galería Cívica de Arte Contemporáneo.</w:t>
      </w:r>
    </w:p>
    <w:p w:rsidR="002E7973" w:rsidRDefault="002E7973" w:rsidP="00FD5815">
      <w:pPr>
        <w:ind w:firstLine="708"/>
        <w:jc w:val="both"/>
      </w:pPr>
      <w:r>
        <w:t xml:space="preserve">Con el final del siglo </w:t>
      </w:r>
      <w:r w:rsidR="0095181D">
        <w:t>comienzan</w:t>
      </w:r>
      <w:r>
        <w:t xml:space="preserve"> a advenir</w:t>
      </w:r>
      <w:r w:rsidR="0095181D">
        <w:t xml:space="preserve"> al camino de </w:t>
      </w:r>
      <w:proofErr w:type="spellStart"/>
      <w:r w:rsidR="0095181D">
        <w:t>Carlé</w:t>
      </w:r>
      <w:proofErr w:type="spellEnd"/>
      <w:r>
        <w:t xml:space="preserve"> los reconocimientos </w:t>
      </w:r>
      <w:r w:rsidR="0095181D">
        <w:t>ligados a</w:t>
      </w:r>
      <w:r w:rsidR="001A3B6D">
        <w:t xml:space="preserve"> su </w:t>
      </w:r>
      <w:r w:rsidR="0095181D">
        <w:t xml:space="preserve">ya incontestable </w:t>
      </w:r>
      <w:r w:rsidR="001A3B6D">
        <w:t xml:space="preserve">calidad de </w:t>
      </w:r>
      <w:r w:rsidR="0095181D">
        <w:t>artista</w:t>
      </w:r>
      <w:r w:rsidR="001A3B6D">
        <w:t xml:space="preserve"> </w:t>
      </w:r>
      <w:r w:rsidR="0095181D">
        <w:t>señero en general</w:t>
      </w:r>
      <w:r w:rsidR="001A3B6D">
        <w:t xml:space="preserve"> y del quehacer cerámico en particular</w:t>
      </w:r>
      <w:r>
        <w:t xml:space="preserve">: en 1997 recibió el </w:t>
      </w:r>
      <w:proofErr w:type="spellStart"/>
      <w:r w:rsidRPr="00543B9A">
        <w:rPr>
          <w:i/>
        </w:rPr>
        <w:t>Albissola</w:t>
      </w:r>
      <w:proofErr w:type="spellEnd"/>
      <w:r w:rsidRPr="00543B9A">
        <w:rPr>
          <w:i/>
        </w:rPr>
        <w:t xml:space="preserve"> Oscar</w:t>
      </w:r>
      <w:r>
        <w:t xml:space="preserve">, un agradecimiento oficial para los artistas cuyo trabajo ha contribuido a la imagen de la ciudad ante el resto del mundo; en 1999, el </w:t>
      </w:r>
      <w:r w:rsidR="00F82CD1">
        <w:t xml:space="preserve">IV </w:t>
      </w:r>
      <w:r>
        <w:t>Simposio Internacional de Cerámica</w:t>
      </w:r>
      <w:r w:rsidR="00F82CD1">
        <w:t xml:space="preserve"> del Instituto Municipal de </w:t>
      </w:r>
      <w:proofErr w:type="spellStart"/>
      <w:r w:rsidR="00F82CD1">
        <w:t>Céramica</w:t>
      </w:r>
      <w:proofErr w:type="spellEnd"/>
      <w:r w:rsidR="00F82CD1">
        <w:t xml:space="preserve"> de Avellaneda fue convocado</w:t>
      </w:r>
      <w:r w:rsidR="00F82CD1" w:rsidRPr="00F82CD1">
        <w:t xml:space="preserve"> </w:t>
      </w:r>
      <w:r w:rsidR="00F82CD1">
        <w:t>“</w:t>
      </w:r>
      <w:r w:rsidR="00F82CD1" w:rsidRPr="00F82CD1">
        <w:t xml:space="preserve">en homenaje y reconocimiento a la trayectoria profesional del ceramista Carlos </w:t>
      </w:r>
      <w:proofErr w:type="spellStart"/>
      <w:r w:rsidR="00F82CD1" w:rsidRPr="00F82CD1">
        <w:t>Carlé</w:t>
      </w:r>
      <w:proofErr w:type="spellEnd"/>
      <w:r w:rsidR="00F82CD1">
        <w:t>”</w:t>
      </w:r>
      <w:r>
        <w:t>; en 2002</w:t>
      </w:r>
      <w:r w:rsidR="00F82CD1">
        <w:t>, el Estado de</w:t>
      </w:r>
      <w:r>
        <w:t xml:space="preserve"> Japón lo convoca como miembro del Jurado </w:t>
      </w:r>
      <w:r w:rsidR="00F82CD1">
        <w:t>para evaluar las presentaciones al</w:t>
      </w:r>
      <w:r>
        <w:t xml:space="preserve"> Festival Internacional de Cerámica de Mino.</w:t>
      </w:r>
    </w:p>
    <w:p w:rsidR="002E7973" w:rsidRDefault="001A3B6D" w:rsidP="009A5480">
      <w:pPr>
        <w:ind w:firstLine="708"/>
        <w:jc w:val="both"/>
      </w:pPr>
      <w:r>
        <w:t xml:space="preserve">Con este recordatorio de una travesía creativa que enorgullece a nuestro país y a nuestro quehacer, el Centro Argentino de Arte Cerámico despide a uno de sus </w:t>
      </w:r>
      <w:r w:rsidR="00F82CD1">
        <w:t>excepcionales</w:t>
      </w:r>
      <w:r>
        <w:t xml:space="preserve"> miembros de inicio. Con justicia, s</w:t>
      </w:r>
      <w:r w:rsidR="00F36DB8">
        <w:t xml:space="preserve">us </w:t>
      </w:r>
      <w:r w:rsidR="00735ED1">
        <w:t>piezas</w:t>
      </w:r>
      <w:r w:rsidR="00F36DB8">
        <w:t xml:space="preserve"> </w:t>
      </w:r>
      <w:r w:rsidR="00735ED1">
        <w:t>enaltecen</w:t>
      </w:r>
      <w:r w:rsidR="00F36DB8">
        <w:t xml:space="preserve"> más de una treintena de colecciones públicas y privadas a lo largo y lo ancho del mundo</w:t>
      </w:r>
      <w:r>
        <w:t xml:space="preserve">; </w:t>
      </w:r>
      <w:r w:rsidR="00735ED1">
        <w:t xml:space="preserve">son ellas las que, de modo indubitable, guardarán ―y nos devolverán siempre― la memoria </w:t>
      </w:r>
      <w:r>
        <w:t xml:space="preserve"> de un ceramista eficaz.</w:t>
      </w:r>
    </w:p>
    <w:sectPr w:rsidR="002E7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45" w:rsidRDefault="00436645" w:rsidP="00C81491">
      <w:r>
        <w:separator/>
      </w:r>
    </w:p>
  </w:endnote>
  <w:endnote w:type="continuationSeparator" w:id="0">
    <w:p w:rsidR="00436645" w:rsidRDefault="00436645" w:rsidP="00C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45" w:rsidRDefault="00436645" w:rsidP="00C81491">
      <w:r>
        <w:separator/>
      </w:r>
    </w:p>
  </w:footnote>
  <w:footnote w:type="continuationSeparator" w:id="0">
    <w:p w:rsidR="00436645" w:rsidRDefault="00436645" w:rsidP="00C81491">
      <w:r>
        <w:continuationSeparator/>
      </w:r>
    </w:p>
  </w:footnote>
  <w:footnote w:id="1">
    <w:p w:rsidR="00C81491" w:rsidRDefault="00C81491" w:rsidP="00C81491">
      <w:pPr>
        <w:pStyle w:val="Textonotapie"/>
      </w:pPr>
      <w:r>
        <w:rPr>
          <w:rStyle w:val="Refdenotaalpie"/>
        </w:rPr>
        <w:footnoteRef/>
      </w:r>
      <w:r>
        <w:t xml:space="preserve"> Texto escrito a solicitud del Centro Argentino de Arte Cerámico en ocasión del deceso del artista.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25C"/>
    <w:rsid w:val="000E56F7"/>
    <w:rsid w:val="001062C4"/>
    <w:rsid w:val="001A3B6D"/>
    <w:rsid w:val="002E7973"/>
    <w:rsid w:val="0039643F"/>
    <w:rsid w:val="003D0C0C"/>
    <w:rsid w:val="00413AAC"/>
    <w:rsid w:val="00436645"/>
    <w:rsid w:val="0047025C"/>
    <w:rsid w:val="0053359C"/>
    <w:rsid w:val="00543B9A"/>
    <w:rsid w:val="005837EF"/>
    <w:rsid w:val="005E0A69"/>
    <w:rsid w:val="00683F7A"/>
    <w:rsid w:val="006D4CF8"/>
    <w:rsid w:val="007318E6"/>
    <w:rsid w:val="00735ED1"/>
    <w:rsid w:val="0073607E"/>
    <w:rsid w:val="007437E7"/>
    <w:rsid w:val="007C1EBC"/>
    <w:rsid w:val="007F4F9C"/>
    <w:rsid w:val="00801F42"/>
    <w:rsid w:val="00817D8B"/>
    <w:rsid w:val="0095181D"/>
    <w:rsid w:val="00954074"/>
    <w:rsid w:val="009A5480"/>
    <w:rsid w:val="00AE2865"/>
    <w:rsid w:val="00B47881"/>
    <w:rsid w:val="00B8772F"/>
    <w:rsid w:val="00C81491"/>
    <w:rsid w:val="00D7593C"/>
    <w:rsid w:val="00DB31D6"/>
    <w:rsid w:val="00F36DB8"/>
    <w:rsid w:val="00F82CD1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ED29"/>
  <w15:docId w15:val="{C3D72DBB-2923-4E4E-9B60-89982B98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36DB8"/>
    <w:rPr>
      <w:color w:val="0000FF"/>
      <w:u w:val="single"/>
    </w:rPr>
  </w:style>
  <w:style w:type="character" w:customStyle="1" w:styleId="hps">
    <w:name w:val="hps"/>
    <w:basedOn w:val="Fuentedeprrafopredeter"/>
    <w:rsid w:val="00D7593C"/>
  </w:style>
  <w:style w:type="paragraph" w:styleId="Textonotapie">
    <w:name w:val="footnote text"/>
    <w:basedOn w:val="Normal"/>
    <w:link w:val="TextonotapieCar"/>
    <w:uiPriority w:val="99"/>
    <w:semiHidden/>
    <w:unhideWhenUsed/>
    <w:rsid w:val="00C81491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1491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C81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Marcelo Adrián</cp:lastModifiedBy>
  <cp:revision>2</cp:revision>
  <dcterms:created xsi:type="dcterms:W3CDTF">2019-07-18T16:22:00Z</dcterms:created>
  <dcterms:modified xsi:type="dcterms:W3CDTF">2019-07-18T16:22:00Z</dcterms:modified>
</cp:coreProperties>
</file>