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71A" w:rsidRPr="003E7A60" w:rsidRDefault="00E8671A" w:rsidP="003E7A60">
      <w:pPr>
        <w:jc w:val="both"/>
        <w:rPr>
          <w:b/>
          <w:sz w:val="18"/>
          <w:szCs w:val="18"/>
          <w:lang w:val="es-AR"/>
        </w:rPr>
      </w:pPr>
      <w:r w:rsidRPr="003E7A60">
        <w:rPr>
          <w:b/>
          <w:sz w:val="18"/>
          <w:szCs w:val="18"/>
          <w:lang w:val="es-AR"/>
        </w:rPr>
        <w:t xml:space="preserve">Leo </w:t>
      </w:r>
      <w:proofErr w:type="spellStart"/>
      <w:r w:rsidRPr="003E7A60">
        <w:rPr>
          <w:b/>
          <w:sz w:val="18"/>
          <w:szCs w:val="18"/>
          <w:lang w:val="es-AR"/>
        </w:rPr>
        <w:t>Tavella</w:t>
      </w:r>
      <w:proofErr w:type="spellEnd"/>
      <w:r w:rsidRPr="003E7A60">
        <w:rPr>
          <w:b/>
          <w:sz w:val="18"/>
          <w:szCs w:val="18"/>
          <w:lang w:val="es-AR"/>
        </w:rPr>
        <w:t xml:space="preserve"> (1920-2015)</w:t>
      </w:r>
      <w:r w:rsidR="00E021DB" w:rsidRPr="00E021DB">
        <w:rPr>
          <w:rStyle w:val="Refdenotaalpie"/>
          <w:sz w:val="16"/>
          <w:szCs w:val="16"/>
        </w:rPr>
        <w:footnoteReference w:id="1"/>
      </w:r>
    </w:p>
    <w:p w:rsidR="003E7A60" w:rsidRDefault="003E7A60" w:rsidP="003E7A60">
      <w:pPr>
        <w:jc w:val="both"/>
        <w:rPr>
          <w:sz w:val="18"/>
          <w:szCs w:val="18"/>
          <w:lang w:val="es-AR"/>
        </w:rPr>
      </w:pPr>
    </w:p>
    <w:p w:rsidR="0039643F" w:rsidRPr="003E7A60" w:rsidRDefault="00E8671A" w:rsidP="003E7A60">
      <w:pPr>
        <w:jc w:val="both"/>
        <w:rPr>
          <w:sz w:val="18"/>
          <w:szCs w:val="18"/>
          <w:lang w:val="es-AR"/>
        </w:rPr>
      </w:pPr>
      <w:r w:rsidRPr="003E7A60">
        <w:rPr>
          <w:sz w:val="18"/>
          <w:szCs w:val="18"/>
          <w:lang w:val="es-AR"/>
        </w:rPr>
        <w:t xml:space="preserve">El Centro Argentino de Arte Cerámico participa con profundo pesar el deceso del maestro Leo </w:t>
      </w:r>
      <w:proofErr w:type="spellStart"/>
      <w:r w:rsidRPr="003E7A60">
        <w:rPr>
          <w:sz w:val="18"/>
          <w:szCs w:val="18"/>
          <w:lang w:val="es-AR"/>
        </w:rPr>
        <w:t>Tavella</w:t>
      </w:r>
      <w:proofErr w:type="spellEnd"/>
      <w:r w:rsidRPr="003E7A60">
        <w:rPr>
          <w:sz w:val="18"/>
          <w:szCs w:val="18"/>
          <w:lang w:val="es-AR"/>
        </w:rPr>
        <w:t>, uno de sus socios fundadores.</w:t>
      </w:r>
    </w:p>
    <w:p w:rsidR="003E7A60" w:rsidRPr="003E7A60" w:rsidRDefault="003E7A60" w:rsidP="003E7A60">
      <w:pPr>
        <w:jc w:val="both"/>
        <w:rPr>
          <w:sz w:val="18"/>
          <w:szCs w:val="18"/>
          <w:lang w:val="es-AR"/>
        </w:rPr>
      </w:pPr>
      <w:bookmarkStart w:id="0" w:name="_GoBack"/>
      <w:bookmarkEnd w:id="0"/>
    </w:p>
    <w:p w:rsidR="006C2769" w:rsidRPr="003E7A60" w:rsidRDefault="003E7A60" w:rsidP="00ED2139">
      <w:pPr>
        <w:ind w:firstLine="567"/>
        <w:jc w:val="both"/>
        <w:rPr>
          <w:sz w:val="18"/>
          <w:szCs w:val="18"/>
          <w:lang w:val="es-AR"/>
        </w:rPr>
      </w:pPr>
      <w:r w:rsidRPr="003E7A60">
        <w:rPr>
          <w:sz w:val="18"/>
          <w:szCs w:val="18"/>
          <w:lang w:val="es-AR"/>
        </w:rPr>
        <w:t xml:space="preserve">Leo </w:t>
      </w:r>
      <w:proofErr w:type="spellStart"/>
      <w:r w:rsidR="00E8671A" w:rsidRPr="003E7A60">
        <w:rPr>
          <w:sz w:val="18"/>
          <w:szCs w:val="18"/>
          <w:lang w:val="es-AR"/>
        </w:rPr>
        <w:t>Tavella</w:t>
      </w:r>
      <w:proofErr w:type="spellEnd"/>
      <w:r w:rsidR="00E8671A" w:rsidRPr="003E7A60">
        <w:rPr>
          <w:sz w:val="18"/>
          <w:szCs w:val="18"/>
          <w:lang w:val="es-AR"/>
        </w:rPr>
        <w:t xml:space="preserve"> nació en Gálvez, provincia de Santa Fe, el 23 de septiembre de 1920.</w:t>
      </w:r>
      <w:r w:rsidR="00DE4AD1" w:rsidRPr="003E7A60">
        <w:rPr>
          <w:sz w:val="18"/>
          <w:szCs w:val="18"/>
          <w:lang w:val="es-AR"/>
        </w:rPr>
        <w:t xml:space="preserve"> Radicado desde 1934 en la ciudad cordobesa de San Francisco, </w:t>
      </w:r>
      <w:r w:rsidRPr="003E7A60">
        <w:rPr>
          <w:sz w:val="18"/>
          <w:szCs w:val="18"/>
          <w:lang w:val="es-AR"/>
        </w:rPr>
        <w:t xml:space="preserve">dos años después </w:t>
      </w:r>
      <w:r w:rsidR="00DE4AD1" w:rsidRPr="003E7A60">
        <w:rPr>
          <w:sz w:val="18"/>
          <w:szCs w:val="18"/>
          <w:lang w:val="es-AR"/>
        </w:rPr>
        <w:t xml:space="preserve">asistió allí a la Escuela Municipal de Bellas Artes </w:t>
      </w:r>
      <w:r w:rsidR="00D475BE" w:rsidRPr="003E7A60">
        <w:rPr>
          <w:sz w:val="18"/>
          <w:szCs w:val="18"/>
          <w:lang w:val="es-AR"/>
        </w:rPr>
        <w:t xml:space="preserve">a instancias de su hermano, quien advirtió tempranamente las habilidades que Leo </w:t>
      </w:r>
      <w:r w:rsidR="00DA63DA">
        <w:rPr>
          <w:sz w:val="18"/>
          <w:szCs w:val="18"/>
          <w:lang w:val="es-AR"/>
        </w:rPr>
        <w:t xml:space="preserve">demostraba </w:t>
      </w:r>
      <w:r w:rsidR="00D475BE" w:rsidRPr="003E7A60">
        <w:rPr>
          <w:sz w:val="18"/>
          <w:szCs w:val="18"/>
          <w:lang w:val="es-AR"/>
        </w:rPr>
        <w:t xml:space="preserve">al interesarse por tareas </w:t>
      </w:r>
      <w:r w:rsidR="00D67D2D" w:rsidRPr="003E7A60">
        <w:rPr>
          <w:sz w:val="18"/>
          <w:szCs w:val="18"/>
          <w:lang w:val="es-AR"/>
        </w:rPr>
        <w:t xml:space="preserve">de </w:t>
      </w:r>
      <w:r w:rsidR="00ED2139">
        <w:rPr>
          <w:sz w:val="18"/>
          <w:szCs w:val="18"/>
          <w:lang w:val="es-AR"/>
        </w:rPr>
        <w:t>calidad</w:t>
      </w:r>
      <w:r w:rsidR="00D67D2D" w:rsidRPr="003E7A60">
        <w:rPr>
          <w:sz w:val="18"/>
          <w:szCs w:val="18"/>
          <w:lang w:val="es-AR"/>
        </w:rPr>
        <w:t xml:space="preserve"> sensible </w:t>
      </w:r>
      <w:r w:rsidR="00D475BE" w:rsidRPr="003E7A60">
        <w:rPr>
          <w:sz w:val="18"/>
          <w:szCs w:val="18"/>
          <w:lang w:val="es-AR"/>
        </w:rPr>
        <w:t>que implicaban una destreza manual</w:t>
      </w:r>
      <w:r w:rsidR="0090546E" w:rsidRPr="003E7A60">
        <w:rPr>
          <w:sz w:val="18"/>
          <w:szCs w:val="18"/>
          <w:lang w:val="es-AR"/>
        </w:rPr>
        <w:t>.</w:t>
      </w:r>
      <w:r w:rsidR="00D67D2D" w:rsidRPr="003E7A60">
        <w:rPr>
          <w:sz w:val="18"/>
          <w:szCs w:val="18"/>
          <w:lang w:val="es-AR"/>
        </w:rPr>
        <w:t xml:space="preserve"> </w:t>
      </w:r>
      <w:r w:rsidR="00D475BE" w:rsidRPr="003E7A60">
        <w:rPr>
          <w:sz w:val="18"/>
          <w:szCs w:val="18"/>
          <w:lang w:val="es-AR"/>
        </w:rPr>
        <w:t xml:space="preserve">En ese contexto, </w:t>
      </w:r>
      <w:r w:rsidR="00ED2139">
        <w:rPr>
          <w:sz w:val="18"/>
          <w:szCs w:val="18"/>
          <w:lang w:val="es-AR"/>
        </w:rPr>
        <w:t xml:space="preserve">tras emprender un aprendizaje principalmente pictórico, </w:t>
      </w:r>
      <w:r w:rsidR="0090546E" w:rsidRPr="003E7A60">
        <w:rPr>
          <w:sz w:val="18"/>
          <w:szCs w:val="18"/>
          <w:lang w:val="es-AR"/>
        </w:rPr>
        <w:t xml:space="preserve">con 18 años </w:t>
      </w:r>
      <w:r w:rsidR="00D475BE" w:rsidRPr="003E7A60">
        <w:rPr>
          <w:sz w:val="18"/>
          <w:szCs w:val="18"/>
          <w:lang w:val="es-AR"/>
        </w:rPr>
        <w:t xml:space="preserve">se inició en la escultura asistiendo a su profesor Miguel Pablo </w:t>
      </w:r>
      <w:proofErr w:type="spellStart"/>
      <w:r w:rsidR="00D475BE" w:rsidRPr="003E7A60">
        <w:rPr>
          <w:sz w:val="18"/>
          <w:szCs w:val="18"/>
          <w:lang w:val="es-AR"/>
        </w:rPr>
        <w:t>Borguello</w:t>
      </w:r>
      <w:proofErr w:type="spellEnd"/>
      <w:r w:rsidR="00D475BE" w:rsidRPr="003E7A60">
        <w:rPr>
          <w:sz w:val="18"/>
          <w:szCs w:val="18"/>
          <w:lang w:val="es-AR"/>
        </w:rPr>
        <w:t xml:space="preserve"> en la concreción de una serie de monumentos </w:t>
      </w:r>
      <w:r w:rsidR="00ED2139">
        <w:rPr>
          <w:sz w:val="18"/>
          <w:szCs w:val="18"/>
          <w:lang w:val="es-AR"/>
        </w:rPr>
        <w:t xml:space="preserve">que le fueron </w:t>
      </w:r>
      <w:r w:rsidR="00D475BE" w:rsidRPr="003E7A60">
        <w:rPr>
          <w:sz w:val="18"/>
          <w:szCs w:val="18"/>
          <w:lang w:val="es-AR"/>
        </w:rPr>
        <w:t xml:space="preserve">encomendados en ocasión del cincuentenario de </w:t>
      </w:r>
      <w:r w:rsidR="00ED2139">
        <w:rPr>
          <w:sz w:val="18"/>
          <w:szCs w:val="18"/>
          <w:lang w:val="es-AR"/>
        </w:rPr>
        <w:t>otras</w:t>
      </w:r>
      <w:r w:rsidR="00D475BE" w:rsidRPr="003E7A60">
        <w:rPr>
          <w:sz w:val="18"/>
          <w:szCs w:val="18"/>
          <w:lang w:val="es-AR"/>
        </w:rPr>
        <w:t xml:space="preserve"> </w:t>
      </w:r>
      <w:r w:rsidR="00ED2139">
        <w:rPr>
          <w:sz w:val="18"/>
          <w:szCs w:val="18"/>
          <w:lang w:val="es-AR"/>
        </w:rPr>
        <w:t>localidades cercanas</w:t>
      </w:r>
      <w:r w:rsidR="00D475BE" w:rsidRPr="003E7A60">
        <w:rPr>
          <w:sz w:val="18"/>
          <w:szCs w:val="18"/>
          <w:lang w:val="es-AR"/>
        </w:rPr>
        <w:t xml:space="preserve">. </w:t>
      </w:r>
      <w:r w:rsidR="00426266" w:rsidRPr="003E7A60">
        <w:rPr>
          <w:sz w:val="18"/>
          <w:szCs w:val="18"/>
          <w:lang w:val="es-AR"/>
        </w:rPr>
        <w:t>C</w:t>
      </w:r>
      <w:r w:rsidR="0090546E" w:rsidRPr="003E7A60">
        <w:rPr>
          <w:sz w:val="18"/>
          <w:szCs w:val="18"/>
          <w:lang w:val="es-AR"/>
        </w:rPr>
        <w:t xml:space="preserve">autivado </w:t>
      </w:r>
      <w:r w:rsidR="00426266" w:rsidRPr="003E7A60">
        <w:rPr>
          <w:sz w:val="18"/>
          <w:szCs w:val="18"/>
          <w:lang w:val="es-AR"/>
        </w:rPr>
        <w:t xml:space="preserve">asimismo </w:t>
      </w:r>
      <w:r w:rsidR="0090546E" w:rsidRPr="003E7A60">
        <w:rPr>
          <w:sz w:val="18"/>
          <w:szCs w:val="18"/>
          <w:lang w:val="es-AR"/>
        </w:rPr>
        <w:t>por la música</w:t>
      </w:r>
      <w:r w:rsidR="00426266" w:rsidRPr="003E7A60">
        <w:rPr>
          <w:sz w:val="18"/>
          <w:szCs w:val="18"/>
          <w:lang w:val="es-AR"/>
        </w:rPr>
        <w:t xml:space="preserve">, </w:t>
      </w:r>
      <w:r w:rsidR="0090546E" w:rsidRPr="003E7A60">
        <w:rPr>
          <w:sz w:val="18"/>
          <w:szCs w:val="18"/>
          <w:lang w:val="es-AR"/>
        </w:rPr>
        <w:t>toca</w:t>
      </w:r>
      <w:r w:rsidR="00426266" w:rsidRPr="003E7A60">
        <w:rPr>
          <w:sz w:val="18"/>
          <w:szCs w:val="18"/>
          <w:lang w:val="es-AR"/>
        </w:rPr>
        <w:t>ba</w:t>
      </w:r>
      <w:r w:rsidR="0090546E" w:rsidRPr="003E7A60">
        <w:rPr>
          <w:sz w:val="18"/>
          <w:szCs w:val="18"/>
          <w:lang w:val="es-AR"/>
        </w:rPr>
        <w:t xml:space="preserve"> </w:t>
      </w:r>
      <w:r w:rsidR="00426266" w:rsidRPr="003E7A60">
        <w:rPr>
          <w:sz w:val="18"/>
          <w:szCs w:val="18"/>
          <w:lang w:val="es-AR"/>
        </w:rPr>
        <w:t xml:space="preserve">entonces </w:t>
      </w:r>
      <w:r w:rsidR="0090546E" w:rsidRPr="003E7A60">
        <w:rPr>
          <w:sz w:val="18"/>
          <w:szCs w:val="18"/>
          <w:lang w:val="es-AR"/>
        </w:rPr>
        <w:t xml:space="preserve">el piano </w:t>
      </w:r>
      <w:r w:rsidR="00ED2139">
        <w:rPr>
          <w:sz w:val="18"/>
          <w:szCs w:val="18"/>
          <w:lang w:val="es-AR"/>
        </w:rPr>
        <w:t>de</w:t>
      </w:r>
      <w:r w:rsidR="0090546E" w:rsidRPr="003E7A60">
        <w:rPr>
          <w:sz w:val="18"/>
          <w:szCs w:val="18"/>
          <w:lang w:val="es-AR"/>
        </w:rPr>
        <w:t xml:space="preserve"> una orquesta popular</w:t>
      </w:r>
      <w:r w:rsidR="00426266" w:rsidRPr="003E7A60">
        <w:rPr>
          <w:sz w:val="18"/>
          <w:szCs w:val="18"/>
          <w:lang w:val="es-AR"/>
        </w:rPr>
        <w:t>; paralelamente</w:t>
      </w:r>
      <w:r w:rsidR="00CA153A" w:rsidRPr="003E7A60">
        <w:rPr>
          <w:sz w:val="18"/>
          <w:szCs w:val="18"/>
          <w:lang w:val="es-AR"/>
        </w:rPr>
        <w:t>,</w:t>
      </w:r>
      <w:r w:rsidR="00426266" w:rsidRPr="003E7A60">
        <w:rPr>
          <w:sz w:val="18"/>
          <w:szCs w:val="18"/>
          <w:lang w:val="es-AR"/>
        </w:rPr>
        <w:t xml:space="preserve"> </w:t>
      </w:r>
      <w:r w:rsidR="00CA153A" w:rsidRPr="003E7A60">
        <w:rPr>
          <w:sz w:val="18"/>
          <w:szCs w:val="18"/>
          <w:lang w:val="es-AR"/>
        </w:rPr>
        <w:t xml:space="preserve">en 1940 comienza a </w:t>
      </w:r>
      <w:r w:rsidR="00D475BE" w:rsidRPr="003E7A60">
        <w:rPr>
          <w:sz w:val="18"/>
          <w:szCs w:val="18"/>
          <w:lang w:val="es-AR"/>
        </w:rPr>
        <w:t>enseña</w:t>
      </w:r>
      <w:r w:rsidR="00CA153A" w:rsidRPr="003E7A60">
        <w:rPr>
          <w:sz w:val="18"/>
          <w:szCs w:val="18"/>
          <w:lang w:val="es-AR"/>
        </w:rPr>
        <w:t>r</w:t>
      </w:r>
      <w:r w:rsidR="00D475BE" w:rsidRPr="003E7A60">
        <w:rPr>
          <w:sz w:val="18"/>
          <w:szCs w:val="18"/>
          <w:lang w:val="es-AR"/>
        </w:rPr>
        <w:t xml:space="preserve"> dibujo en la Escuela Terminal del Estado</w:t>
      </w:r>
      <w:r w:rsidR="00ED2139">
        <w:rPr>
          <w:sz w:val="18"/>
          <w:szCs w:val="18"/>
          <w:lang w:val="es-AR"/>
        </w:rPr>
        <w:t>.</w:t>
      </w:r>
    </w:p>
    <w:p w:rsidR="00ED2139" w:rsidRDefault="00ED2139" w:rsidP="003E7A60">
      <w:pPr>
        <w:jc w:val="both"/>
        <w:rPr>
          <w:sz w:val="18"/>
          <w:szCs w:val="18"/>
          <w:lang w:val="es-AR"/>
        </w:rPr>
      </w:pPr>
      <w:r>
        <w:rPr>
          <w:sz w:val="18"/>
          <w:szCs w:val="18"/>
          <w:lang w:val="es-AR"/>
        </w:rPr>
        <w:t>S</w:t>
      </w:r>
      <w:r w:rsidR="00D67D2D" w:rsidRPr="003E7A60">
        <w:rPr>
          <w:sz w:val="18"/>
          <w:szCs w:val="18"/>
          <w:lang w:val="es-AR"/>
        </w:rPr>
        <w:t xml:space="preserve">u pensamiento político le valió </w:t>
      </w:r>
      <w:r>
        <w:rPr>
          <w:sz w:val="18"/>
          <w:szCs w:val="18"/>
          <w:lang w:val="es-AR"/>
        </w:rPr>
        <w:t xml:space="preserve">en 1942 </w:t>
      </w:r>
      <w:r w:rsidR="00D67D2D" w:rsidRPr="003E7A60">
        <w:rPr>
          <w:sz w:val="18"/>
          <w:szCs w:val="18"/>
          <w:lang w:val="es-AR"/>
        </w:rPr>
        <w:t>un encierro de muchos meses en la isla Martín García; tras su liberación, fijó su residencia en la zona norte del Gran Buenos Aires</w:t>
      </w:r>
      <w:r>
        <w:rPr>
          <w:sz w:val="18"/>
          <w:szCs w:val="18"/>
          <w:lang w:val="es-AR"/>
        </w:rPr>
        <w:t xml:space="preserve"> y comenzó</w:t>
      </w:r>
      <w:r w:rsidR="00CA153A" w:rsidRPr="003E7A60">
        <w:rPr>
          <w:sz w:val="18"/>
          <w:szCs w:val="18"/>
          <w:lang w:val="es-AR"/>
        </w:rPr>
        <w:t xml:space="preserve"> a mostrar su trabajo plástico en Salones de diverso orden</w:t>
      </w:r>
      <w:r w:rsidR="00D67D2D" w:rsidRPr="003E7A60">
        <w:rPr>
          <w:sz w:val="18"/>
          <w:szCs w:val="18"/>
          <w:lang w:val="es-AR"/>
        </w:rPr>
        <w:t>.</w:t>
      </w:r>
    </w:p>
    <w:p w:rsidR="00903244" w:rsidRPr="003E7A60" w:rsidRDefault="00465376" w:rsidP="00ED2139">
      <w:pPr>
        <w:ind w:firstLine="567"/>
        <w:jc w:val="both"/>
        <w:rPr>
          <w:sz w:val="18"/>
          <w:szCs w:val="18"/>
          <w:lang w:val="es-AR"/>
        </w:rPr>
      </w:pPr>
      <w:r w:rsidRPr="003E7A60">
        <w:rPr>
          <w:sz w:val="18"/>
          <w:szCs w:val="18"/>
          <w:lang w:val="es-AR"/>
        </w:rPr>
        <w:t>En 1954 realiza su</w:t>
      </w:r>
      <w:r w:rsidR="00903244" w:rsidRPr="003E7A60">
        <w:rPr>
          <w:sz w:val="18"/>
          <w:szCs w:val="18"/>
          <w:lang w:val="es-AR"/>
        </w:rPr>
        <w:t>s</w:t>
      </w:r>
      <w:r w:rsidRPr="003E7A60">
        <w:rPr>
          <w:sz w:val="18"/>
          <w:szCs w:val="18"/>
          <w:lang w:val="es-AR"/>
        </w:rPr>
        <w:t xml:space="preserve"> primera</w:t>
      </w:r>
      <w:r w:rsidR="00903244" w:rsidRPr="003E7A60">
        <w:rPr>
          <w:sz w:val="18"/>
          <w:szCs w:val="18"/>
          <w:lang w:val="es-AR"/>
        </w:rPr>
        <w:t>s</w:t>
      </w:r>
      <w:r w:rsidRPr="003E7A60">
        <w:rPr>
          <w:sz w:val="18"/>
          <w:szCs w:val="18"/>
          <w:lang w:val="es-AR"/>
        </w:rPr>
        <w:t xml:space="preserve"> muestra</w:t>
      </w:r>
      <w:r w:rsidR="00903244" w:rsidRPr="003E7A60">
        <w:rPr>
          <w:sz w:val="18"/>
          <w:szCs w:val="18"/>
          <w:lang w:val="es-AR"/>
        </w:rPr>
        <w:t>s</w:t>
      </w:r>
      <w:r w:rsidRPr="003E7A60">
        <w:rPr>
          <w:sz w:val="18"/>
          <w:szCs w:val="18"/>
          <w:lang w:val="es-AR"/>
        </w:rPr>
        <w:t xml:space="preserve"> individual</w:t>
      </w:r>
      <w:r w:rsidR="00903244" w:rsidRPr="003E7A60">
        <w:rPr>
          <w:sz w:val="18"/>
          <w:szCs w:val="18"/>
          <w:lang w:val="es-AR"/>
        </w:rPr>
        <w:t xml:space="preserve">es; su singularidad le vale críticas </w:t>
      </w:r>
      <w:r w:rsidR="00ED2139">
        <w:rPr>
          <w:sz w:val="18"/>
          <w:szCs w:val="18"/>
          <w:lang w:val="es-AR"/>
        </w:rPr>
        <w:t>laudatorias</w:t>
      </w:r>
      <w:r w:rsidR="00903244" w:rsidRPr="003E7A60">
        <w:rPr>
          <w:sz w:val="18"/>
          <w:szCs w:val="18"/>
          <w:lang w:val="es-AR"/>
        </w:rPr>
        <w:t xml:space="preserve"> y </w:t>
      </w:r>
      <w:r w:rsidR="00ED2139">
        <w:rPr>
          <w:sz w:val="18"/>
          <w:szCs w:val="18"/>
          <w:lang w:val="es-AR"/>
        </w:rPr>
        <w:t>una</w:t>
      </w:r>
      <w:r w:rsidR="00903244" w:rsidRPr="003E7A60">
        <w:rPr>
          <w:sz w:val="18"/>
          <w:szCs w:val="18"/>
          <w:lang w:val="es-AR"/>
        </w:rPr>
        <w:t xml:space="preserve"> serie de </w:t>
      </w:r>
      <w:r w:rsidR="009A0504">
        <w:rPr>
          <w:sz w:val="18"/>
          <w:szCs w:val="18"/>
          <w:lang w:val="es-AR"/>
        </w:rPr>
        <w:t>otra</w:t>
      </w:r>
      <w:r w:rsidR="00ED2139">
        <w:rPr>
          <w:sz w:val="18"/>
          <w:szCs w:val="18"/>
          <w:lang w:val="es-AR"/>
        </w:rPr>
        <w:t xml:space="preserve">s </w:t>
      </w:r>
      <w:r w:rsidR="009A0504">
        <w:rPr>
          <w:sz w:val="18"/>
          <w:szCs w:val="18"/>
          <w:lang w:val="es-AR"/>
        </w:rPr>
        <w:t>recompensas</w:t>
      </w:r>
      <w:r w:rsidR="00ED2139">
        <w:rPr>
          <w:sz w:val="18"/>
          <w:szCs w:val="18"/>
          <w:lang w:val="es-AR"/>
        </w:rPr>
        <w:t xml:space="preserve"> que harán a su perfeccionamiento profesional</w:t>
      </w:r>
      <w:r w:rsidRPr="003E7A60">
        <w:rPr>
          <w:sz w:val="18"/>
          <w:szCs w:val="18"/>
          <w:lang w:val="es-AR"/>
        </w:rPr>
        <w:t>.</w:t>
      </w:r>
      <w:r w:rsidR="00903244" w:rsidRPr="003E7A60">
        <w:rPr>
          <w:sz w:val="18"/>
          <w:szCs w:val="18"/>
          <w:lang w:val="es-AR"/>
        </w:rPr>
        <w:t xml:space="preserve"> </w:t>
      </w:r>
      <w:r w:rsidR="00ED2139">
        <w:rPr>
          <w:sz w:val="18"/>
          <w:szCs w:val="18"/>
          <w:lang w:val="es-AR"/>
        </w:rPr>
        <w:t>Acontece entonces</w:t>
      </w:r>
      <w:r w:rsidR="00903244" w:rsidRPr="003E7A60">
        <w:rPr>
          <w:sz w:val="18"/>
          <w:szCs w:val="18"/>
          <w:lang w:val="es-AR"/>
        </w:rPr>
        <w:t xml:space="preserve"> su aproximación a la cerámica en el taller que le invitaron a compartir Nicasio Fernández Mar y Carlos </w:t>
      </w:r>
      <w:proofErr w:type="spellStart"/>
      <w:r w:rsidR="00903244" w:rsidRPr="003E7A60">
        <w:rPr>
          <w:sz w:val="18"/>
          <w:szCs w:val="18"/>
          <w:lang w:val="es-AR"/>
        </w:rPr>
        <w:t>Aschero</w:t>
      </w:r>
      <w:proofErr w:type="spellEnd"/>
      <w:r w:rsidR="00903244" w:rsidRPr="003E7A60">
        <w:rPr>
          <w:sz w:val="18"/>
          <w:szCs w:val="18"/>
          <w:lang w:val="es-AR"/>
        </w:rPr>
        <w:t xml:space="preserve"> ―respectivamente profesores de la Escuela Nacional de Cerámica y de la Escuela Superior de Bellas Artes― y que luego llevaría adelante largamente </w:t>
      </w:r>
      <w:r w:rsidR="00ED2139">
        <w:rPr>
          <w:sz w:val="18"/>
          <w:szCs w:val="18"/>
          <w:lang w:val="es-AR"/>
        </w:rPr>
        <w:t>en compañía de</w:t>
      </w:r>
      <w:r w:rsidR="00903244" w:rsidRPr="003E7A60">
        <w:rPr>
          <w:sz w:val="18"/>
          <w:szCs w:val="18"/>
          <w:lang w:val="es-AR"/>
        </w:rPr>
        <w:t xml:space="preserve"> Carlos </w:t>
      </w:r>
      <w:proofErr w:type="spellStart"/>
      <w:r w:rsidR="00903244" w:rsidRPr="003E7A60">
        <w:rPr>
          <w:sz w:val="18"/>
          <w:szCs w:val="18"/>
          <w:lang w:val="es-AR"/>
        </w:rPr>
        <w:t>Bartolini</w:t>
      </w:r>
      <w:proofErr w:type="spellEnd"/>
      <w:r w:rsidR="00903244" w:rsidRPr="003E7A60">
        <w:rPr>
          <w:sz w:val="18"/>
          <w:szCs w:val="18"/>
          <w:lang w:val="es-AR"/>
        </w:rPr>
        <w:t xml:space="preserve">, Rubén </w:t>
      </w:r>
      <w:proofErr w:type="spellStart"/>
      <w:r w:rsidR="00903244" w:rsidRPr="003E7A60">
        <w:rPr>
          <w:sz w:val="18"/>
          <w:szCs w:val="18"/>
          <w:lang w:val="es-AR"/>
        </w:rPr>
        <w:t>Vanz</w:t>
      </w:r>
      <w:proofErr w:type="spellEnd"/>
      <w:r w:rsidR="00903244" w:rsidRPr="003E7A60">
        <w:rPr>
          <w:sz w:val="18"/>
          <w:szCs w:val="18"/>
          <w:lang w:val="es-AR"/>
        </w:rPr>
        <w:t xml:space="preserve"> y Sergio Bravo.</w:t>
      </w:r>
      <w:r w:rsidR="00ED2139">
        <w:rPr>
          <w:sz w:val="18"/>
          <w:szCs w:val="18"/>
          <w:lang w:val="es-AR"/>
        </w:rPr>
        <w:t xml:space="preserve"> </w:t>
      </w:r>
      <w:r w:rsidR="00ED2139" w:rsidRPr="003E7A60">
        <w:rPr>
          <w:sz w:val="18"/>
          <w:szCs w:val="18"/>
          <w:lang w:val="es-AR"/>
        </w:rPr>
        <w:t xml:space="preserve">Su labor </w:t>
      </w:r>
      <w:r w:rsidR="00ED2139">
        <w:rPr>
          <w:sz w:val="18"/>
          <w:szCs w:val="18"/>
          <w:lang w:val="es-AR"/>
        </w:rPr>
        <w:t>emprende nuevos derroteros y comienza a trascender</w:t>
      </w:r>
      <w:r w:rsidR="00ED2139" w:rsidRPr="003E7A60">
        <w:rPr>
          <w:sz w:val="18"/>
          <w:szCs w:val="18"/>
          <w:lang w:val="es-AR"/>
        </w:rPr>
        <w:t xml:space="preserve"> las fronteras nacionales; </w:t>
      </w:r>
      <w:r w:rsidR="00ED2139">
        <w:rPr>
          <w:sz w:val="18"/>
          <w:szCs w:val="18"/>
          <w:lang w:val="es-AR"/>
        </w:rPr>
        <w:t xml:space="preserve">con el tiempo, </w:t>
      </w:r>
      <w:r w:rsidR="00ED2139" w:rsidRPr="003E7A60">
        <w:rPr>
          <w:sz w:val="18"/>
          <w:szCs w:val="18"/>
          <w:lang w:val="es-AR"/>
        </w:rPr>
        <w:t xml:space="preserve">su trabajo </w:t>
      </w:r>
      <w:r w:rsidR="00ED2139">
        <w:rPr>
          <w:sz w:val="18"/>
          <w:szCs w:val="18"/>
          <w:lang w:val="es-AR"/>
        </w:rPr>
        <w:t>llegó a</w:t>
      </w:r>
      <w:r w:rsidR="00ED2139" w:rsidRPr="003E7A60">
        <w:rPr>
          <w:sz w:val="18"/>
          <w:szCs w:val="18"/>
          <w:lang w:val="es-AR"/>
        </w:rPr>
        <w:t xml:space="preserve"> ser </w:t>
      </w:r>
      <w:r w:rsidR="00ED2139">
        <w:rPr>
          <w:sz w:val="18"/>
          <w:szCs w:val="18"/>
          <w:lang w:val="es-AR"/>
        </w:rPr>
        <w:t>admirado en</w:t>
      </w:r>
      <w:r w:rsidR="00ED2139" w:rsidRPr="003E7A60">
        <w:rPr>
          <w:sz w:val="18"/>
          <w:szCs w:val="18"/>
          <w:lang w:val="es-AR"/>
        </w:rPr>
        <w:t xml:space="preserve"> países de</w:t>
      </w:r>
      <w:r w:rsidR="00ED2139">
        <w:rPr>
          <w:sz w:val="18"/>
          <w:szCs w:val="18"/>
          <w:lang w:val="es-AR"/>
        </w:rPr>
        <w:t xml:space="preserve"> regiones con tradiciones cerámicas tan diversas como</w:t>
      </w:r>
      <w:r w:rsidR="00ED2139" w:rsidRPr="003E7A60">
        <w:rPr>
          <w:sz w:val="18"/>
          <w:szCs w:val="18"/>
          <w:lang w:val="es-AR"/>
        </w:rPr>
        <w:t xml:space="preserve"> América Latina, Europa Occidental, </w:t>
      </w:r>
      <w:r w:rsidR="00ED2139">
        <w:rPr>
          <w:sz w:val="18"/>
          <w:szCs w:val="18"/>
          <w:lang w:val="es-AR"/>
        </w:rPr>
        <w:t xml:space="preserve">Oriente. Es así como </w:t>
      </w:r>
      <w:proofErr w:type="spellStart"/>
      <w:r w:rsidR="00ED2139">
        <w:rPr>
          <w:sz w:val="18"/>
          <w:szCs w:val="18"/>
          <w:lang w:val="es-AR"/>
        </w:rPr>
        <w:t>Tavella</w:t>
      </w:r>
      <w:proofErr w:type="spellEnd"/>
      <w:r w:rsidR="00ED2139">
        <w:rPr>
          <w:sz w:val="18"/>
          <w:szCs w:val="18"/>
          <w:lang w:val="es-AR"/>
        </w:rPr>
        <w:t xml:space="preserve"> se ganó un sitial</w:t>
      </w:r>
      <w:r w:rsidR="00ED2139" w:rsidRPr="003E7A60">
        <w:rPr>
          <w:sz w:val="18"/>
          <w:szCs w:val="18"/>
          <w:lang w:val="es-AR"/>
        </w:rPr>
        <w:t xml:space="preserve"> </w:t>
      </w:r>
      <w:r w:rsidR="00ED2139">
        <w:rPr>
          <w:sz w:val="18"/>
          <w:szCs w:val="18"/>
          <w:lang w:val="es-AR"/>
        </w:rPr>
        <w:t>protagónicas</w:t>
      </w:r>
      <w:r w:rsidR="00ED2139" w:rsidRPr="003E7A60">
        <w:rPr>
          <w:sz w:val="18"/>
          <w:szCs w:val="18"/>
          <w:lang w:val="es-AR"/>
        </w:rPr>
        <w:t xml:space="preserve"> </w:t>
      </w:r>
      <w:r w:rsidR="00ED2139">
        <w:rPr>
          <w:sz w:val="18"/>
          <w:szCs w:val="18"/>
          <w:lang w:val="es-AR"/>
        </w:rPr>
        <w:t>en</w:t>
      </w:r>
      <w:r w:rsidR="00ED2139" w:rsidRPr="003E7A60">
        <w:rPr>
          <w:sz w:val="18"/>
          <w:szCs w:val="18"/>
          <w:lang w:val="es-AR"/>
        </w:rPr>
        <w:t xml:space="preserve"> reuniones disciplinares </w:t>
      </w:r>
      <w:r w:rsidR="00ED2139">
        <w:rPr>
          <w:sz w:val="18"/>
          <w:szCs w:val="18"/>
          <w:lang w:val="es-AR"/>
        </w:rPr>
        <w:t xml:space="preserve">altamente </w:t>
      </w:r>
      <w:r w:rsidR="009A0504">
        <w:rPr>
          <w:sz w:val="18"/>
          <w:szCs w:val="18"/>
          <w:lang w:val="es-AR"/>
        </w:rPr>
        <w:t>considerada</w:t>
      </w:r>
      <w:r w:rsidR="00ED2139">
        <w:rPr>
          <w:sz w:val="18"/>
          <w:szCs w:val="18"/>
          <w:lang w:val="es-AR"/>
        </w:rPr>
        <w:t xml:space="preserve">s </w:t>
      </w:r>
      <w:r w:rsidR="00ED2139" w:rsidRPr="003E7A60">
        <w:rPr>
          <w:sz w:val="18"/>
          <w:szCs w:val="18"/>
          <w:lang w:val="es-AR"/>
        </w:rPr>
        <w:t>a lo largo y a lo ancho del mundo</w:t>
      </w:r>
      <w:r w:rsidR="00ED2139">
        <w:rPr>
          <w:sz w:val="18"/>
          <w:szCs w:val="18"/>
          <w:lang w:val="es-AR"/>
        </w:rPr>
        <w:t>.</w:t>
      </w:r>
    </w:p>
    <w:p w:rsidR="00EF6C8F" w:rsidRPr="003E7A60" w:rsidRDefault="00ED2139" w:rsidP="00ED2139">
      <w:pPr>
        <w:ind w:firstLine="567"/>
        <w:jc w:val="both"/>
        <w:rPr>
          <w:sz w:val="18"/>
          <w:szCs w:val="18"/>
          <w:lang w:val="es-AR"/>
        </w:rPr>
      </w:pPr>
      <w:r>
        <w:rPr>
          <w:sz w:val="18"/>
          <w:szCs w:val="18"/>
          <w:lang w:val="es-AR"/>
        </w:rPr>
        <w:t xml:space="preserve">En el recorrido de una trayectoria marcada por una producción </w:t>
      </w:r>
      <w:r w:rsidR="00A94E86">
        <w:rPr>
          <w:sz w:val="18"/>
          <w:szCs w:val="18"/>
          <w:lang w:val="es-AR"/>
        </w:rPr>
        <w:t>particularmente</w:t>
      </w:r>
      <w:r>
        <w:rPr>
          <w:sz w:val="18"/>
          <w:szCs w:val="18"/>
          <w:lang w:val="es-AR"/>
        </w:rPr>
        <w:t xml:space="preserve"> variada</w:t>
      </w:r>
      <w:r w:rsidR="00A94E86">
        <w:rPr>
          <w:sz w:val="18"/>
          <w:szCs w:val="18"/>
          <w:lang w:val="es-AR"/>
        </w:rPr>
        <w:t xml:space="preserve"> en materiales, técnicas, procedimientos, temas, es menester recordar aquí al menos parte de una labor de carácter institucional. E</w:t>
      </w:r>
      <w:r w:rsidR="00465376" w:rsidRPr="003E7A60">
        <w:rPr>
          <w:sz w:val="18"/>
          <w:szCs w:val="18"/>
          <w:lang w:val="es-AR"/>
        </w:rPr>
        <w:t xml:space="preserve">n </w:t>
      </w:r>
      <w:r w:rsidR="00426266" w:rsidRPr="003E7A60">
        <w:rPr>
          <w:sz w:val="18"/>
          <w:szCs w:val="18"/>
        </w:rPr>
        <w:t>1958, reunida la comunidad cerámica en Asamblea con el propósito de cre</w:t>
      </w:r>
      <w:r>
        <w:rPr>
          <w:sz w:val="18"/>
          <w:szCs w:val="18"/>
        </w:rPr>
        <w:t xml:space="preserve">ar el Centro de Arte Cerámico, </w:t>
      </w:r>
      <w:r w:rsidR="00A94E86">
        <w:rPr>
          <w:sz w:val="18"/>
          <w:szCs w:val="18"/>
        </w:rPr>
        <w:t>f</w:t>
      </w:r>
      <w:r w:rsidR="00426266" w:rsidRPr="003E7A60">
        <w:rPr>
          <w:sz w:val="18"/>
          <w:szCs w:val="18"/>
        </w:rPr>
        <w:t xml:space="preserve">ue </w:t>
      </w:r>
      <w:proofErr w:type="spellStart"/>
      <w:r w:rsidR="00426266" w:rsidRPr="003E7A60">
        <w:rPr>
          <w:sz w:val="18"/>
          <w:szCs w:val="18"/>
        </w:rPr>
        <w:t>Tavella</w:t>
      </w:r>
      <w:proofErr w:type="spellEnd"/>
      <w:r w:rsidR="00426266" w:rsidRPr="003E7A60">
        <w:rPr>
          <w:sz w:val="18"/>
          <w:szCs w:val="18"/>
        </w:rPr>
        <w:t xml:space="preserve"> quien abrió el acto con la lectura de la Declaración de Principios sobre los que se erigiría </w:t>
      </w:r>
      <w:r w:rsidR="00A94E86">
        <w:rPr>
          <w:sz w:val="18"/>
          <w:szCs w:val="18"/>
        </w:rPr>
        <w:t>nuestra</w:t>
      </w:r>
      <w:r w:rsidR="00426266" w:rsidRPr="003E7A60">
        <w:rPr>
          <w:sz w:val="18"/>
          <w:szCs w:val="18"/>
        </w:rPr>
        <w:t xml:space="preserve"> institución. </w:t>
      </w:r>
      <w:r w:rsidR="006C2769" w:rsidRPr="003E7A60">
        <w:rPr>
          <w:sz w:val="18"/>
          <w:szCs w:val="18"/>
        </w:rPr>
        <w:t>Y por votación de su comunidad de pertenencia, f</w:t>
      </w:r>
      <w:r w:rsidR="00426266" w:rsidRPr="003E7A60">
        <w:rPr>
          <w:sz w:val="18"/>
          <w:szCs w:val="18"/>
        </w:rPr>
        <w:t xml:space="preserve">ormó parte de aquellos ceramistas </w:t>
      </w:r>
      <w:r w:rsidR="006C2769" w:rsidRPr="003E7A60">
        <w:rPr>
          <w:sz w:val="18"/>
          <w:szCs w:val="18"/>
        </w:rPr>
        <w:t>que conformaron</w:t>
      </w:r>
      <w:r w:rsidR="00426266" w:rsidRPr="003E7A60">
        <w:rPr>
          <w:sz w:val="18"/>
          <w:szCs w:val="18"/>
        </w:rPr>
        <w:t xml:space="preserve"> el primer Consejo Directivo del Centro Argentino de Arte Cerámico y, rotativamente, </w:t>
      </w:r>
      <w:r w:rsidR="00A94E86">
        <w:rPr>
          <w:sz w:val="18"/>
          <w:szCs w:val="18"/>
        </w:rPr>
        <w:t>su presidencia</w:t>
      </w:r>
      <w:r w:rsidR="00426266" w:rsidRPr="003E7A60">
        <w:rPr>
          <w:sz w:val="18"/>
          <w:szCs w:val="18"/>
        </w:rPr>
        <w:t>.</w:t>
      </w:r>
      <w:r w:rsidR="00903244" w:rsidRPr="003E7A60">
        <w:rPr>
          <w:sz w:val="18"/>
          <w:szCs w:val="18"/>
        </w:rPr>
        <w:t xml:space="preserve"> En el certamen que la institución concreta anualmente desde su fundación, el trabajo de </w:t>
      </w:r>
      <w:proofErr w:type="spellStart"/>
      <w:r w:rsidR="00903244" w:rsidRPr="003E7A60">
        <w:rPr>
          <w:sz w:val="18"/>
          <w:szCs w:val="18"/>
        </w:rPr>
        <w:t>Tavella</w:t>
      </w:r>
      <w:proofErr w:type="spellEnd"/>
      <w:r w:rsidR="00903244" w:rsidRPr="003E7A60">
        <w:rPr>
          <w:sz w:val="18"/>
          <w:szCs w:val="18"/>
        </w:rPr>
        <w:t xml:space="preserve"> </w:t>
      </w:r>
      <w:r w:rsidR="00A94E86">
        <w:rPr>
          <w:sz w:val="18"/>
          <w:szCs w:val="18"/>
        </w:rPr>
        <w:t>ha sido</w:t>
      </w:r>
      <w:r w:rsidR="00903244" w:rsidRPr="003E7A60">
        <w:rPr>
          <w:sz w:val="18"/>
          <w:szCs w:val="18"/>
        </w:rPr>
        <w:t xml:space="preserve"> galardonado con los más altos honores en diversas oportunidades: </w:t>
      </w:r>
      <w:r w:rsidR="00A94E86" w:rsidRPr="003E7A60">
        <w:rPr>
          <w:rFonts w:cs="Times New Roman"/>
          <w:sz w:val="18"/>
          <w:szCs w:val="18"/>
        </w:rPr>
        <w:t>en el III Salón (1960)</w:t>
      </w:r>
      <w:r w:rsidR="00A94E86">
        <w:rPr>
          <w:rFonts w:cs="Times New Roman"/>
          <w:sz w:val="18"/>
          <w:szCs w:val="18"/>
        </w:rPr>
        <w:t xml:space="preserve"> </w:t>
      </w:r>
      <w:r w:rsidR="00A94E86">
        <w:rPr>
          <w:sz w:val="18"/>
          <w:szCs w:val="18"/>
        </w:rPr>
        <w:t xml:space="preserve">con el </w:t>
      </w:r>
      <w:r w:rsidR="00EF6C8F" w:rsidRPr="003E7A60">
        <w:rPr>
          <w:rFonts w:cs="Times New Roman"/>
          <w:sz w:val="18"/>
          <w:szCs w:val="18"/>
        </w:rPr>
        <w:t xml:space="preserve">1º Premio Adquisición </w:t>
      </w:r>
      <w:r w:rsidR="00A94E86">
        <w:rPr>
          <w:rFonts w:cs="Times New Roman"/>
          <w:sz w:val="18"/>
          <w:szCs w:val="18"/>
        </w:rPr>
        <w:t xml:space="preserve">de la </w:t>
      </w:r>
      <w:r w:rsidR="00EF6C8F" w:rsidRPr="003E7A60">
        <w:rPr>
          <w:rFonts w:cs="Times New Roman"/>
          <w:sz w:val="18"/>
          <w:szCs w:val="18"/>
        </w:rPr>
        <w:t>Municipalidad de la Ciudad de Buenos Aires</w:t>
      </w:r>
      <w:r w:rsidR="00A94E86">
        <w:rPr>
          <w:rFonts w:cs="Times New Roman"/>
          <w:sz w:val="18"/>
          <w:szCs w:val="18"/>
        </w:rPr>
        <w:t>;</w:t>
      </w:r>
      <w:r w:rsidR="00EF6C8F" w:rsidRPr="003E7A60">
        <w:rPr>
          <w:rFonts w:cs="Times New Roman"/>
          <w:sz w:val="18"/>
          <w:szCs w:val="18"/>
        </w:rPr>
        <w:t xml:space="preserve"> </w:t>
      </w:r>
      <w:r w:rsidR="00A94E86" w:rsidRPr="003E7A60">
        <w:rPr>
          <w:rFonts w:cs="Times New Roman"/>
          <w:sz w:val="18"/>
          <w:szCs w:val="18"/>
        </w:rPr>
        <w:t>en el VII Salón (1964)</w:t>
      </w:r>
      <w:r w:rsidR="00A94E86">
        <w:rPr>
          <w:rFonts w:cs="Times New Roman"/>
          <w:sz w:val="18"/>
          <w:szCs w:val="18"/>
        </w:rPr>
        <w:t xml:space="preserve"> con el </w:t>
      </w:r>
      <w:r w:rsidR="00EF6C8F" w:rsidRPr="003E7A60">
        <w:rPr>
          <w:rFonts w:cs="Times New Roman"/>
          <w:sz w:val="18"/>
          <w:szCs w:val="18"/>
        </w:rPr>
        <w:t xml:space="preserve">1º Premio </w:t>
      </w:r>
      <w:r w:rsidR="00A94E86">
        <w:rPr>
          <w:rFonts w:cs="Times New Roman"/>
          <w:sz w:val="18"/>
          <w:szCs w:val="18"/>
        </w:rPr>
        <w:t xml:space="preserve">del </w:t>
      </w:r>
      <w:r w:rsidR="00EF6C8F" w:rsidRPr="003E7A60">
        <w:rPr>
          <w:rFonts w:cs="Times New Roman"/>
          <w:sz w:val="18"/>
          <w:szCs w:val="18"/>
        </w:rPr>
        <w:t xml:space="preserve">Fondo Nacional de las Artes, </w:t>
      </w:r>
      <w:r w:rsidR="00A94E86" w:rsidRPr="003E7A60">
        <w:rPr>
          <w:rFonts w:cs="Times New Roman"/>
          <w:sz w:val="18"/>
          <w:szCs w:val="18"/>
        </w:rPr>
        <w:t>en el XI Salón (1968)</w:t>
      </w:r>
      <w:r w:rsidR="00A94E86">
        <w:rPr>
          <w:rFonts w:cs="Times New Roman"/>
          <w:sz w:val="18"/>
          <w:szCs w:val="18"/>
        </w:rPr>
        <w:t xml:space="preserve"> con el </w:t>
      </w:r>
      <w:r w:rsidR="00EF6C8F" w:rsidRPr="003E7A60">
        <w:rPr>
          <w:rFonts w:cs="Times New Roman"/>
          <w:sz w:val="18"/>
          <w:szCs w:val="18"/>
        </w:rPr>
        <w:t xml:space="preserve">1º Premio </w:t>
      </w:r>
      <w:r w:rsidR="00A94E86">
        <w:rPr>
          <w:rFonts w:cs="Times New Roman"/>
          <w:sz w:val="18"/>
          <w:szCs w:val="18"/>
        </w:rPr>
        <w:t>de la misma institución para la</w:t>
      </w:r>
      <w:r w:rsidR="00EF6C8F" w:rsidRPr="003E7A60">
        <w:rPr>
          <w:rFonts w:cs="Times New Roman"/>
          <w:sz w:val="18"/>
          <w:szCs w:val="18"/>
        </w:rPr>
        <w:t xml:space="preserve"> sección Escultura</w:t>
      </w:r>
      <w:r w:rsidR="00A94E86">
        <w:rPr>
          <w:rFonts w:cs="Times New Roman"/>
          <w:sz w:val="18"/>
          <w:szCs w:val="18"/>
        </w:rPr>
        <w:t>; en</w:t>
      </w:r>
      <w:r w:rsidR="00A94E86" w:rsidRPr="003E7A60">
        <w:rPr>
          <w:rFonts w:cs="Times New Roman"/>
          <w:sz w:val="18"/>
          <w:szCs w:val="18"/>
        </w:rPr>
        <w:t xml:space="preserve"> el XV Salón (1972)</w:t>
      </w:r>
      <w:r w:rsidR="00A94E86">
        <w:rPr>
          <w:rFonts w:cs="Times New Roman"/>
          <w:sz w:val="18"/>
          <w:szCs w:val="18"/>
        </w:rPr>
        <w:t xml:space="preserve"> con el </w:t>
      </w:r>
      <w:r w:rsidR="00EF6C8F" w:rsidRPr="003E7A60">
        <w:rPr>
          <w:rFonts w:cs="Times New Roman"/>
          <w:sz w:val="18"/>
          <w:szCs w:val="18"/>
        </w:rPr>
        <w:t xml:space="preserve">Premio Adquisición </w:t>
      </w:r>
      <w:r w:rsidR="00A94E86">
        <w:rPr>
          <w:rFonts w:cs="Times New Roman"/>
          <w:sz w:val="18"/>
          <w:szCs w:val="18"/>
        </w:rPr>
        <w:t xml:space="preserve">de la </w:t>
      </w:r>
      <w:r w:rsidR="00EF6C8F" w:rsidRPr="003E7A60">
        <w:rPr>
          <w:rFonts w:cs="Times New Roman"/>
          <w:sz w:val="18"/>
          <w:szCs w:val="18"/>
        </w:rPr>
        <w:t xml:space="preserve">Subsecretaría de Cultura de la Nación. </w:t>
      </w:r>
      <w:r w:rsidR="00A94E86">
        <w:rPr>
          <w:rFonts w:cs="Times New Roman"/>
          <w:sz w:val="18"/>
          <w:szCs w:val="18"/>
        </w:rPr>
        <w:t>En</w:t>
      </w:r>
      <w:r w:rsidR="00EF6C8F" w:rsidRPr="003E7A60">
        <w:rPr>
          <w:rFonts w:cs="Times New Roman"/>
          <w:sz w:val="18"/>
          <w:szCs w:val="18"/>
        </w:rPr>
        <w:t xml:space="preserve"> en lo que atañe a la </w:t>
      </w:r>
      <w:r w:rsidR="00EF6C8F" w:rsidRPr="003E7A60">
        <w:rPr>
          <w:sz w:val="18"/>
          <w:szCs w:val="18"/>
          <w:lang w:val="es-AR"/>
        </w:rPr>
        <w:t xml:space="preserve">historia de la cerámica de nuestro país, </w:t>
      </w:r>
      <w:proofErr w:type="spellStart"/>
      <w:r w:rsidR="00EF6C8F" w:rsidRPr="003E7A60">
        <w:rPr>
          <w:sz w:val="18"/>
          <w:szCs w:val="18"/>
          <w:lang w:val="es-AR"/>
        </w:rPr>
        <w:t>Tavella</w:t>
      </w:r>
      <w:proofErr w:type="spellEnd"/>
      <w:r w:rsidR="00EF6C8F" w:rsidRPr="003E7A60">
        <w:rPr>
          <w:sz w:val="18"/>
          <w:szCs w:val="18"/>
          <w:lang w:val="es-AR"/>
        </w:rPr>
        <w:t xml:space="preserve"> registra en su haber el honor </w:t>
      </w:r>
      <w:r w:rsidR="00A94E86">
        <w:rPr>
          <w:sz w:val="18"/>
          <w:szCs w:val="18"/>
          <w:lang w:val="es-AR"/>
        </w:rPr>
        <w:t>de ser el primer acreedor de</w:t>
      </w:r>
      <w:r w:rsidR="00EF6C8F" w:rsidRPr="003E7A60">
        <w:rPr>
          <w:sz w:val="18"/>
          <w:szCs w:val="18"/>
          <w:lang w:val="es-AR"/>
        </w:rPr>
        <w:t xml:space="preserve">l Gran Premio Adquisición Presidencia de la Nación al instituirse, en 1976, el Salón Nacional de Cerámica. </w:t>
      </w:r>
      <w:r w:rsidR="00A94E86">
        <w:rPr>
          <w:sz w:val="18"/>
          <w:szCs w:val="18"/>
          <w:lang w:val="es-AR"/>
        </w:rPr>
        <w:t>Estos lauros se suman a muchos otros cosechados en su larga carrera</w:t>
      </w:r>
      <w:r w:rsidR="00585951">
        <w:rPr>
          <w:sz w:val="18"/>
          <w:szCs w:val="18"/>
          <w:lang w:val="es-AR"/>
        </w:rPr>
        <w:t>, como el Premio Konex de Platino en su disciplina (1982)</w:t>
      </w:r>
      <w:r w:rsidR="00A94E86">
        <w:rPr>
          <w:sz w:val="18"/>
          <w:szCs w:val="18"/>
          <w:lang w:val="es-AR"/>
        </w:rPr>
        <w:t>.</w:t>
      </w:r>
    </w:p>
    <w:p w:rsidR="00DE4AD1" w:rsidRPr="003E7A60" w:rsidRDefault="00EF6C8F" w:rsidP="00A94E86">
      <w:pPr>
        <w:ind w:firstLine="567"/>
        <w:jc w:val="both"/>
        <w:rPr>
          <w:sz w:val="18"/>
          <w:szCs w:val="18"/>
          <w:lang w:val="es-AR"/>
        </w:rPr>
      </w:pPr>
      <w:r w:rsidRPr="003E7A60">
        <w:rPr>
          <w:sz w:val="18"/>
          <w:szCs w:val="18"/>
        </w:rPr>
        <w:t xml:space="preserve">Pero hay una tarea en la que </w:t>
      </w:r>
      <w:r w:rsidR="00A94E86">
        <w:rPr>
          <w:sz w:val="18"/>
          <w:szCs w:val="18"/>
        </w:rPr>
        <w:t>este artista</w:t>
      </w:r>
      <w:r w:rsidRPr="003E7A60">
        <w:rPr>
          <w:sz w:val="18"/>
          <w:szCs w:val="18"/>
        </w:rPr>
        <w:t xml:space="preserve"> </w:t>
      </w:r>
      <w:r w:rsidR="00A94E86">
        <w:rPr>
          <w:sz w:val="18"/>
          <w:szCs w:val="18"/>
        </w:rPr>
        <w:t>ha sido</w:t>
      </w:r>
      <w:r w:rsidRPr="003E7A60">
        <w:rPr>
          <w:sz w:val="18"/>
          <w:szCs w:val="18"/>
        </w:rPr>
        <w:t xml:space="preserve"> especialmente reconocido: la </w:t>
      </w:r>
      <w:r w:rsidR="00C75850" w:rsidRPr="003E7A60">
        <w:rPr>
          <w:sz w:val="18"/>
          <w:szCs w:val="18"/>
        </w:rPr>
        <w:t>pedagógica</w:t>
      </w:r>
      <w:r w:rsidRPr="003E7A60">
        <w:rPr>
          <w:i/>
          <w:sz w:val="18"/>
          <w:szCs w:val="18"/>
        </w:rPr>
        <w:t xml:space="preserve">. </w:t>
      </w:r>
      <w:r w:rsidRPr="003E7A60">
        <w:rPr>
          <w:sz w:val="18"/>
          <w:szCs w:val="18"/>
        </w:rPr>
        <w:t xml:space="preserve">Ese trayecto abierto a los 20 años en </w:t>
      </w:r>
      <w:r w:rsidR="00C75850" w:rsidRPr="003E7A60">
        <w:rPr>
          <w:sz w:val="18"/>
          <w:szCs w:val="18"/>
        </w:rPr>
        <w:t xml:space="preserve">la cordobesa </w:t>
      </w:r>
      <w:r w:rsidRPr="003E7A60">
        <w:rPr>
          <w:sz w:val="18"/>
          <w:szCs w:val="18"/>
        </w:rPr>
        <w:t>San Francisco</w:t>
      </w:r>
      <w:r w:rsidR="00C75850" w:rsidRPr="003E7A60">
        <w:rPr>
          <w:sz w:val="18"/>
          <w:szCs w:val="18"/>
        </w:rPr>
        <w:t>,</w:t>
      </w:r>
      <w:r w:rsidRPr="003E7A60">
        <w:rPr>
          <w:sz w:val="18"/>
          <w:szCs w:val="18"/>
        </w:rPr>
        <w:t xml:space="preserve"> le deparará destinos varios. </w:t>
      </w:r>
      <w:r w:rsidR="009A0504">
        <w:rPr>
          <w:sz w:val="18"/>
          <w:szCs w:val="18"/>
        </w:rPr>
        <w:t>Su taller ha sido uno de ellos; otro</w:t>
      </w:r>
      <w:r w:rsidR="00C75850" w:rsidRPr="003E7A60">
        <w:rPr>
          <w:sz w:val="18"/>
          <w:szCs w:val="18"/>
        </w:rPr>
        <w:t xml:space="preserve"> </w:t>
      </w:r>
      <w:r w:rsidR="009A0504">
        <w:rPr>
          <w:sz w:val="18"/>
          <w:szCs w:val="18"/>
        </w:rPr>
        <w:t xml:space="preserve">su trabajo docente en el ámbito académico: siendo </w:t>
      </w:r>
      <w:r w:rsidR="00426266" w:rsidRPr="003E7A60">
        <w:rPr>
          <w:sz w:val="18"/>
          <w:szCs w:val="18"/>
          <w:lang w:val="es-AR"/>
        </w:rPr>
        <w:t>profesor de la Universidad Nacional de San Juan</w:t>
      </w:r>
      <w:r w:rsidR="009A0504">
        <w:rPr>
          <w:sz w:val="18"/>
          <w:szCs w:val="18"/>
          <w:lang w:val="es-AR"/>
        </w:rPr>
        <w:t>, es</w:t>
      </w:r>
      <w:r w:rsidR="00426266" w:rsidRPr="003E7A60">
        <w:rPr>
          <w:sz w:val="18"/>
          <w:szCs w:val="18"/>
          <w:lang w:val="es-AR"/>
        </w:rPr>
        <w:t xml:space="preserve"> convocado para hacerse cargo del taller de cerámica de</w:t>
      </w:r>
      <w:r w:rsidR="00C75850" w:rsidRPr="003E7A60">
        <w:rPr>
          <w:sz w:val="18"/>
          <w:szCs w:val="18"/>
          <w:lang w:val="es-AR"/>
        </w:rPr>
        <w:t>l</w:t>
      </w:r>
      <w:r w:rsidRPr="003E7A60">
        <w:rPr>
          <w:sz w:val="18"/>
          <w:szCs w:val="18"/>
        </w:rPr>
        <w:t xml:space="preserve"> Instituto del Profesorado en Disciplinas Estéticas </w:t>
      </w:r>
      <w:r w:rsidR="00C75850" w:rsidRPr="003E7A60">
        <w:rPr>
          <w:sz w:val="18"/>
          <w:szCs w:val="18"/>
        </w:rPr>
        <w:t xml:space="preserve">―en sus orígenes, por 1961, Escuela de Cerámica y Dibujo de Oberá― </w:t>
      </w:r>
      <w:r w:rsidR="009A0504">
        <w:rPr>
          <w:sz w:val="18"/>
          <w:szCs w:val="18"/>
        </w:rPr>
        <w:t>cuando en 1974 está siendo transferido a la Universidad Nacional de Mi</w:t>
      </w:r>
      <w:r w:rsidRPr="003E7A60">
        <w:rPr>
          <w:sz w:val="18"/>
          <w:szCs w:val="18"/>
        </w:rPr>
        <w:t>siones</w:t>
      </w:r>
      <w:r w:rsidR="009A0504">
        <w:rPr>
          <w:sz w:val="18"/>
          <w:szCs w:val="18"/>
        </w:rPr>
        <w:t>; d</w:t>
      </w:r>
      <w:proofErr w:type="spellStart"/>
      <w:r w:rsidR="00C75850" w:rsidRPr="003E7A60">
        <w:rPr>
          <w:sz w:val="18"/>
          <w:szCs w:val="18"/>
          <w:lang w:val="es-AR"/>
        </w:rPr>
        <w:t>evenido</w:t>
      </w:r>
      <w:proofErr w:type="spellEnd"/>
      <w:r w:rsidR="00C75850" w:rsidRPr="003E7A60">
        <w:rPr>
          <w:sz w:val="18"/>
          <w:szCs w:val="18"/>
          <w:lang w:val="es-AR"/>
        </w:rPr>
        <w:t xml:space="preserve"> en 1985</w:t>
      </w:r>
      <w:r w:rsidR="00426266" w:rsidRPr="003E7A60">
        <w:rPr>
          <w:sz w:val="18"/>
          <w:szCs w:val="18"/>
          <w:lang w:val="es-AR"/>
        </w:rPr>
        <w:t xml:space="preserve"> Facultad de Artes, </w:t>
      </w:r>
      <w:r w:rsidR="009A0504">
        <w:rPr>
          <w:sz w:val="18"/>
          <w:szCs w:val="18"/>
          <w:lang w:val="es-AR"/>
        </w:rPr>
        <w:t xml:space="preserve">fue un espacio al que </w:t>
      </w:r>
      <w:proofErr w:type="spellStart"/>
      <w:r w:rsidR="009A0504">
        <w:rPr>
          <w:sz w:val="18"/>
          <w:szCs w:val="18"/>
          <w:lang w:val="es-AR"/>
        </w:rPr>
        <w:t>Tavella</w:t>
      </w:r>
      <w:proofErr w:type="spellEnd"/>
      <w:r w:rsidR="009A0504">
        <w:rPr>
          <w:sz w:val="18"/>
          <w:szCs w:val="18"/>
          <w:lang w:val="es-AR"/>
        </w:rPr>
        <w:t xml:space="preserve"> brindó</w:t>
      </w:r>
      <w:r w:rsidR="00C75850" w:rsidRPr="003E7A60">
        <w:rPr>
          <w:sz w:val="18"/>
          <w:szCs w:val="18"/>
          <w:lang w:val="es-AR"/>
        </w:rPr>
        <w:t xml:space="preserve"> su conocimiento</w:t>
      </w:r>
      <w:r w:rsidR="00426266" w:rsidRPr="003E7A60">
        <w:rPr>
          <w:sz w:val="18"/>
          <w:szCs w:val="18"/>
          <w:lang w:val="es-AR"/>
        </w:rPr>
        <w:t xml:space="preserve"> hasta 1992, </w:t>
      </w:r>
      <w:r w:rsidR="009A0504">
        <w:rPr>
          <w:sz w:val="18"/>
          <w:szCs w:val="18"/>
          <w:lang w:val="es-AR"/>
        </w:rPr>
        <w:t>incluso ya</w:t>
      </w:r>
      <w:r w:rsidR="00426266" w:rsidRPr="003E7A60">
        <w:rPr>
          <w:sz w:val="18"/>
          <w:szCs w:val="18"/>
          <w:lang w:val="es-AR"/>
        </w:rPr>
        <w:t xml:space="preserve"> jubilado, en calidad de profesor invitado.</w:t>
      </w:r>
      <w:r w:rsidR="00C75850" w:rsidRPr="003E7A60">
        <w:rPr>
          <w:sz w:val="18"/>
          <w:szCs w:val="18"/>
          <w:lang w:val="es-AR"/>
        </w:rPr>
        <w:t xml:space="preserve"> </w:t>
      </w:r>
      <w:r w:rsidR="009A0504">
        <w:rPr>
          <w:sz w:val="18"/>
          <w:szCs w:val="18"/>
          <w:lang w:val="es-AR"/>
        </w:rPr>
        <w:t>S</w:t>
      </w:r>
      <w:r w:rsidR="00C75850" w:rsidRPr="003E7A60">
        <w:rPr>
          <w:sz w:val="18"/>
          <w:szCs w:val="18"/>
          <w:lang w:val="es-AR"/>
        </w:rPr>
        <w:t xml:space="preserve">us viajes han sido asimismo oportunidad para </w:t>
      </w:r>
      <w:r w:rsidR="009A0504">
        <w:rPr>
          <w:sz w:val="18"/>
          <w:szCs w:val="18"/>
          <w:lang w:val="es-AR"/>
        </w:rPr>
        <w:t>entregar</w:t>
      </w:r>
      <w:r w:rsidR="00C75850" w:rsidRPr="003E7A60">
        <w:rPr>
          <w:sz w:val="18"/>
          <w:szCs w:val="18"/>
          <w:lang w:val="es-AR"/>
        </w:rPr>
        <w:t xml:space="preserve"> su dominio del hacer </w:t>
      </w:r>
      <w:r w:rsidR="0060058B" w:rsidRPr="003E7A60">
        <w:rPr>
          <w:sz w:val="18"/>
          <w:szCs w:val="18"/>
          <w:lang w:val="es-AR"/>
        </w:rPr>
        <w:t>más allá de nuestro país</w:t>
      </w:r>
      <w:r w:rsidR="009A0504">
        <w:rPr>
          <w:sz w:val="18"/>
          <w:szCs w:val="18"/>
          <w:lang w:val="es-AR"/>
        </w:rPr>
        <w:t xml:space="preserve">, acudiendo a la </w:t>
      </w:r>
      <w:r w:rsidR="00C75850" w:rsidRPr="003E7A60">
        <w:rPr>
          <w:sz w:val="18"/>
          <w:szCs w:val="18"/>
          <w:lang w:val="es-AR"/>
        </w:rPr>
        <w:t>vía de</w:t>
      </w:r>
      <w:r w:rsidR="009A0504">
        <w:rPr>
          <w:sz w:val="18"/>
          <w:szCs w:val="18"/>
          <w:lang w:val="es-AR"/>
        </w:rPr>
        <w:t xml:space="preserve"> talleres, cursos, </w:t>
      </w:r>
      <w:r w:rsidR="00C75850" w:rsidRPr="003E7A60">
        <w:rPr>
          <w:sz w:val="18"/>
          <w:szCs w:val="18"/>
          <w:lang w:val="es-AR"/>
        </w:rPr>
        <w:t xml:space="preserve">seminarios, conferencias. Incontable es el número de ceramistas para los que </w:t>
      </w:r>
      <w:r w:rsidR="00C75850" w:rsidRPr="003E7A60">
        <w:rPr>
          <w:i/>
          <w:sz w:val="18"/>
          <w:szCs w:val="18"/>
          <w:lang w:val="es-AR"/>
        </w:rPr>
        <w:t xml:space="preserve">Leo </w:t>
      </w:r>
      <w:proofErr w:type="spellStart"/>
      <w:r w:rsidR="00C75850" w:rsidRPr="003E7A60">
        <w:rPr>
          <w:i/>
          <w:sz w:val="18"/>
          <w:szCs w:val="18"/>
          <w:lang w:val="es-AR"/>
        </w:rPr>
        <w:t>Tavella</w:t>
      </w:r>
      <w:proofErr w:type="spellEnd"/>
      <w:r w:rsidR="00C75850" w:rsidRPr="003E7A60">
        <w:rPr>
          <w:sz w:val="18"/>
          <w:szCs w:val="18"/>
          <w:lang w:val="es-AR"/>
        </w:rPr>
        <w:t xml:space="preserve"> es sinónimo de </w:t>
      </w:r>
      <w:r w:rsidR="00C75850" w:rsidRPr="003E7A60">
        <w:rPr>
          <w:i/>
          <w:sz w:val="18"/>
          <w:szCs w:val="18"/>
          <w:lang w:val="es-AR"/>
        </w:rPr>
        <w:t>maestro.</w:t>
      </w:r>
    </w:p>
    <w:p w:rsidR="009570A8" w:rsidRPr="00DD7892" w:rsidRDefault="0060058B" w:rsidP="009A0504">
      <w:pPr>
        <w:ind w:firstLine="567"/>
        <w:jc w:val="both"/>
        <w:rPr>
          <w:sz w:val="18"/>
          <w:szCs w:val="18"/>
          <w:lang w:val="es-AR"/>
        </w:rPr>
      </w:pPr>
      <w:r w:rsidRPr="003E7A60">
        <w:rPr>
          <w:sz w:val="18"/>
          <w:szCs w:val="18"/>
          <w:lang w:val="es-AR"/>
        </w:rPr>
        <w:t>Obviamente, todo gran maestro modela sus discípulos</w:t>
      </w:r>
      <w:r w:rsidR="009A0504">
        <w:rPr>
          <w:sz w:val="18"/>
          <w:szCs w:val="18"/>
          <w:lang w:val="es-AR"/>
        </w:rPr>
        <w:t xml:space="preserve">, ya </w:t>
      </w:r>
      <w:r w:rsidR="00DD7892">
        <w:rPr>
          <w:sz w:val="18"/>
          <w:szCs w:val="18"/>
          <w:lang w:val="es-AR"/>
        </w:rPr>
        <w:t xml:space="preserve">formando </w:t>
      </w:r>
      <w:r w:rsidRPr="003E7A60">
        <w:rPr>
          <w:sz w:val="18"/>
          <w:szCs w:val="18"/>
          <w:lang w:val="es-AR"/>
        </w:rPr>
        <w:t>las afinidad</w:t>
      </w:r>
      <w:r w:rsidR="009570A8" w:rsidRPr="003E7A60">
        <w:rPr>
          <w:sz w:val="18"/>
          <w:szCs w:val="18"/>
          <w:lang w:val="es-AR"/>
        </w:rPr>
        <w:t xml:space="preserve">es que </w:t>
      </w:r>
      <w:r w:rsidR="00DD7892">
        <w:rPr>
          <w:sz w:val="18"/>
          <w:szCs w:val="18"/>
          <w:lang w:val="es-AR"/>
        </w:rPr>
        <w:t>enlazan</w:t>
      </w:r>
      <w:r w:rsidR="009570A8" w:rsidRPr="003E7A60">
        <w:rPr>
          <w:sz w:val="18"/>
          <w:szCs w:val="18"/>
          <w:lang w:val="es-AR"/>
        </w:rPr>
        <w:t xml:space="preserve"> a una familia de pertenencia</w:t>
      </w:r>
      <w:r w:rsidR="00DD7892">
        <w:rPr>
          <w:sz w:val="18"/>
          <w:szCs w:val="18"/>
          <w:lang w:val="es-AR"/>
        </w:rPr>
        <w:t>, ya ponderando</w:t>
      </w:r>
      <w:r w:rsidR="009570A8" w:rsidRPr="003E7A60">
        <w:rPr>
          <w:sz w:val="18"/>
          <w:szCs w:val="18"/>
          <w:lang w:val="es-AR"/>
        </w:rPr>
        <w:t xml:space="preserve"> la</w:t>
      </w:r>
      <w:r w:rsidR="00DD7892">
        <w:rPr>
          <w:sz w:val="18"/>
          <w:szCs w:val="18"/>
          <w:lang w:val="es-AR"/>
        </w:rPr>
        <w:t>s</w:t>
      </w:r>
      <w:r w:rsidR="009570A8" w:rsidRPr="003E7A60">
        <w:rPr>
          <w:sz w:val="18"/>
          <w:szCs w:val="18"/>
          <w:lang w:val="es-AR"/>
        </w:rPr>
        <w:t xml:space="preserve"> diferencia</w:t>
      </w:r>
      <w:r w:rsidR="00DD7892">
        <w:rPr>
          <w:sz w:val="18"/>
          <w:szCs w:val="18"/>
          <w:lang w:val="es-AR"/>
        </w:rPr>
        <w:t>s</w:t>
      </w:r>
      <w:r w:rsidR="009570A8" w:rsidRPr="003E7A60">
        <w:rPr>
          <w:sz w:val="18"/>
          <w:szCs w:val="18"/>
          <w:lang w:val="es-AR"/>
        </w:rPr>
        <w:t xml:space="preserve"> que </w:t>
      </w:r>
      <w:r w:rsidR="00DD7892">
        <w:rPr>
          <w:sz w:val="18"/>
          <w:szCs w:val="18"/>
          <w:lang w:val="es-AR"/>
        </w:rPr>
        <w:t>posibilitan la</w:t>
      </w:r>
      <w:r w:rsidR="009570A8" w:rsidRPr="003E7A60">
        <w:rPr>
          <w:sz w:val="18"/>
          <w:szCs w:val="18"/>
          <w:lang w:val="es-AR"/>
        </w:rPr>
        <w:t xml:space="preserve"> </w:t>
      </w:r>
      <w:r w:rsidRPr="003E7A60">
        <w:rPr>
          <w:sz w:val="18"/>
          <w:szCs w:val="18"/>
          <w:lang w:val="es-AR"/>
        </w:rPr>
        <w:t>singularidad</w:t>
      </w:r>
      <w:r w:rsidR="00DD7892">
        <w:rPr>
          <w:sz w:val="18"/>
          <w:szCs w:val="18"/>
          <w:lang w:val="es-AR"/>
        </w:rPr>
        <w:t xml:space="preserve">; es así como el maestro se </w:t>
      </w:r>
      <w:r w:rsidR="009570A8" w:rsidRPr="003E7A60">
        <w:rPr>
          <w:sz w:val="18"/>
          <w:szCs w:val="18"/>
          <w:lang w:val="es-AR"/>
        </w:rPr>
        <w:t xml:space="preserve">continúa </w:t>
      </w:r>
      <w:r w:rsidR="00DD7892">
        <w:rPr>
          <w:sz w:val="18"/>
          <w:szCs w:val="18"/>
          <w:lang w:val="es-AR"/>
        </w:rPr>
        <w:t xml:space="preserve">legítimamente </w:t>
      </w:r>
      <w:r w:rsidR="009570A8" w:rsidRPr="003E7A60">
        <w:rPr>
          <w:sz w:val="18"/>
          <w:szCs w:val="18"/>
          <w:lang w:val="es-AR"/>
        </w:rPr>
        <w:t>en sus discípulos</w:t>
      </w:r>
      <w:r w:rsidR="00DD7892">
        <w:rPr>
          <w:sz w:val="18"/>
          <w:szCs w:val="18"/>
          <w:lang w:val="es-AR"/>
        </w:rPr>
        <w:t>. L</w:t>
      </w:r>
      <w:r w:rsidR="009570A8" w:rsidRPr="003E7A60">
        <w:rPr>
          <w:sz w:val="18"/>
          <w:szCs w:val="18"/>
          <w:lang w:val="es-AR"/>
        </w:rPr>
        <w:t>eo ha sabido forjarse los que, con su trabajo</w:t>
      </w:r>
      <w:r w:rsidR="00DD7892">
        <w:rPr>
          <w:sz w:val="18"/>
          <w:szCs w:val="18"/>
          <w:lang w:val="es-AR"/>
        </w:rPr>
        <w:t xml:space="preserve"> amoroso, continúan acercándonos</w:t>
      </w:r>
      <w:r w:rsidR="009570A8" w:rsidRPr="003E7A60">
        <w:rPr>
          <w:sz w:val="18"/>
          <w:szCs w:val="18"/>
          <w:lang w:val="es-AR"/>
        </w:rPr>
        <w:t xml:space="preserve"> de modo</w:t>
      </w:r>
      <w:r w:rsidR="00DD7892">
        <w:rPr>
          <w:sz w:val="18"/>
          <w:szCs w:val="18"/>
          <w:lang w:val="es-AR"/>
        </w:rPr>
        <w:t>s</w:t>
      </w:r>
      <w:r w:rsidR="009570A8" w:rsidRPr="003E7A60">
        <w:rPr>
          <w:sz w:val="18"/>
          <w:szCs w:val="18"/>
          <w:lang w:val="es-AR"/>
        </w:rPr>
        <w:t xml:space="preserve"> diverso</w:t>
      </w:r>
      <w:r w:rsidR="00DD7892">
        <w:rPr>
          <w:sz w:val="18"/>
          <w:szCs w:val="18"/>
          <w:lang w:val="es-AR"/>
        </w:rPr>
        <w:t>s</w:t>
      </w:r>
      <w:r w:rsidR="009570A8" w:rsidRPr="003E7A60">
        <w:rPr>
          <w:sz w:val="18"/>
          <w:szCs w:val="18"/>
          <w:lang w:val="es-AR"/>
        </w:rPr>
        <w:t xml:space="preserve"> el legado de </w:t>
      </w:r>
      <w:r w:rsidR="003E7A60" w:rsidRPr="003E7A60">
        <w:rPr>
          <w:sz w:val="18"/>
          <w:szCs w:val="18"/>
          <w:lang w:val="es-AR"/>
        </w:rPr>
        <w:t>quien se ha sentido un</w:t>
      </w:r>
      <w:r w:rsidR="009570A8" w:rsidRPr="003E7A60">
        <w:rPr>
          <w:sz w:val="18"/>
          <w:szCs w:val="18"/>
          <w:lang w:val="es-AR"/>
        </w:rPr>
        <w:t xml:space="preserve"> </w:t>
      </w:r>
      <w:r w:rsidR="009570A8" w:rsidRPr="003E7A60">
        <w:rPr>
          <w:i/>
          <w:sz w:val="18"/>
          <w:szCs w:val="18"/>
          <w:lang w:val="es-AR"/>
        </w:rPr>
        <w:t>laburador del arte.</w:t>
      </w:r>
      <w:r w:rsidR="00DD7892">
        <w:rPr>
          <w:i/>
          <w:sz w:val="18"/>
          <w:szCs w:val="18"/>
          <w:lang w:val="es-AR"/>
        </w:rPr>
        <w:t xml:space="preserve"> </w:t>
      </w:r>
      <w:r w:rsidR="00DD7892">
        <w:rPr>
          <w:sz w:val="18"/>
          <w:szCs w:val="18"/>
          <w:lang w:val="es-AR"/>
        </w:rPr>
        <w:t>A ellos, y muy especialmente a Vilma Villaverde, nuestro agradecimiento.</w:t>
      </w:r>
    </w:p>
    <w:p w:rsidR="00E8671A" w:rsidRPr="003E7A60" w:rsidRDefault="005E779E" w:rsidP="005E779E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  <w:lang w:val="es-AR"/>
        </w:rPr>
        <w:t>Con este breve recordatorio el Centro Argentino de Arte Cerámico d</w:t>
      </w:r>
      <w:proofErr w:type="spellStart"/>
      <w:r>
        <w:rPr>
          <w:sz w:val="18"/>
          <w:szCs w:val="18"/>
        </w:rPr>
        <w:t>espide</w:t>
      </w:r>
      <w:proofErr w:type="spellEnd"/>
      <w:r w:rsidRPr="003E7A60">
        <w:rPr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 w:rsidRPr="003E7A60">
        <w:rPr>
          <w:sz w:val="18"/>
          <w:szCs w:val="18"/>
        </w:rPr>
        <w:t xml:space="preserve"> </w:t>
      </w:r>
      <w:r>
        <w:rPr>
          <w:sz w:val="18"/>
          <w:szCs w:val="18"/>
        </w:rPr>
        <w:t>otro</w:t>
      </w:r>
      <w:r w:rsidRPr="003E7A60">
        <w:rPr>
          <w:sz w:val="18"/>
          <w:szCs w:val="18"/>
        </w:rPr>
        <w:t xml:space="preserve"> de sus </w:t>
      </w:r>
      <w:r>
        <w:rPr>
          <w:sz w:val="18"/>
          <w:szCs w:val="18"/>
        </w:rPr>
        <w:t>excepcionales miembros de inicio y saluda</w:t>
      </w:r>
      <w:r>
        <w:rPr>
          <w:sz w:val="18"/>
          <w:szCs w:val="18"/>
          <w:lang w:val="es-AR"/>
        </w:rPr>
        <w:t xml:space="preserve"> </w:t>
      </w:r>
      <w:r>
        <w:rPr>
          <w:sz w:val="18"/>
          <w:szCs w:val="18"/>
        </w:rPr>
        <w:t xml:space="preserve">una </w:t>
      </w:r>
      <w:r w:rsidR="00DD7892">
        <w:rPr>
          <w:sz w:val="18"/>
          <w:szCs w:val="18"/>
        </w:rPr>
        <w:t>vida dedicada, en palabras de quien la ha vivido, a la “necesidad de trabajar”</w:t>
      </w:r>
      <w:r>
        <w:rPr>
          <w:sz w:val="18"/>
          <w:szCs w:val="18"/>
        </w:rPr>
        <w:t>, ejerciéndola desde un respeto por la diversidad que enaltece n</w:t>
      </w:r>
      <w:r w:rsidR="00E8671A" w:rsidRPr="003E7A60">
        <w:rPr>
          <w:sz w:val="18"/>
          <w:szCs w:val="18"/>
        </w:rPr>
        <w:t>uestro país y nuestro quehacer</w:t>
      </w:r>
      <w:r>
        <w:rPr>
          <w:sz w:val="18"/>
          <w:szCs w:val="18"/>
        </w:rPr>
        <w:t>.</w:t>
      </w:r>
    </w:p>
    <w:sectPr w:rsidR="00E8671A" w:rsidRPr="003E7A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4A8" w:rsidRDefault="00FF54A8" w:rsidP="00E021DB">
      <w:r>
        <w:separator/>
      </w:r>
    </w:p>
  </w:endnote>
  <w:endnote w:type="continuationSeparator" w:id="0">
    <w:p w:rsidR="00FF54A8" w:rsidRDefault="00FF54A8" w:rsidP="00E0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4A8" w:rsidRDefault="00FF54A8" w:rsidP="00E021DB">
      <w:r>
        <w:separator/>
      </w:r>
    </w:p>
  </w:footnote>
  <w:footnote w:type="continuationSeparator" w:id="0">
    <w:p w:rsidR="00FF54A8" w:rsidRDefault="00FF54A8" w:rsidP="00E021DB">
      <w:r>
        <w:continuationSeparator/>
      </w:r>
    </w:p>
  </w:footnote>
  <w:footnote w:id="1">
    <w:p w:rsidR="00E021DB" w:rsidRPr="00E021DB" w:rsidRDefault="00E021DB" w:rsidP="00E021DB">
      <w:pPr>
        <w:pStyle w:val="Textonotapie"/>
        <w:rPr>
          <w:sz w:val="16"/>
          <w:szCs w:val="16"/>
        </w:rPr>
      </w:pPr>
      <w:r w:rsidRPr="00E021DB">
        <w:rPr>
          <w:rStyle w:val="Refdenotaalpie"/>
          <w:sz w:val="16"/>
          <w:szCs w:val="16"/>
        </w:rPr>
        <w:footnoteRef/>
      </w:r>
      <w:r w:rsidRPr="00E021DB">
        <w:rPr>
          <w:sz w:val="16"/>
          <w:szCs w:val="16"/>
        </w:rPr>
        <w:t xml:space="preserve"> Texto escrito a solicitud del Centro Argentino de Arte Cerámico en ocasión del deceso del artista.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71A"/>
    <w:rsid w:val="003216E2"/>
    <w:rsid w:val="0039643F"/>
    <w:rsid w:val="003E7A60"/>
    <w:rsid w:val="00426266"/>
    <w:rsid w:val="00465376"/>
    <w:rsid w:val="00585951"/>
    <w:rsid w:val="005E779E"/>
    <w:rsid w:val="0060058B"/>
    <w:rsid w:val="006C2769"/>
    <w:rsid w:val="00903244"/>
    <w:rsid w:val="0090546E"/>
    <w:rsid w:val="009570A8"/>
    <w:rsid w:val="009A0504"/>
    <w:rsid w:val="00A94E86"/>
    <w:rsid w:val="00C75850"/>
    <w:rsid w:val="00CA153A"/>
    <w:rsid w:val="00D475BE"/>
    <w:rsid w:val="00D67D2D"/>
    <w:rsid w:val="00DA63DA"/>
    <w:rsid w:val="00DD7892"/>
    <w:rsid w:val="00DE4AD1"/>
    <w:rsid w:val="00E021DB"/>
    <w:rsid w:val="00E8671A"/>
    <w:rsid w:val="00ED2139"/>
    <w:rsid w:val="00EF6C8F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3109"/>
  <w15:docId w15:val="{C3D72DBB-2923-4E4E-9B60-89982B98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E8671A"/>
  </w:style>
  <w:style w:type="paragraph" w:styleId="Textonotapie">
    <w:name w:val="footnote text"/>
    <w:basedOn w:val="Normal"/>
    <w:link w:val="TextonotapieCar"/>
    <w:uiPriority w:val="99"/>
    <w:semiHidden/>
    <w:unhideWhenUsed/>
    <w:rsid w:val="00E021DB"/>
    <w:rPr>
      <w:sz w:val="20"/>
      <w:szCs w:val="20"/>
      <w:lang w:val="es-A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021DB"/>
    <w:rPr>
      <w:sz w:val="20"/>
      <w:szCs w:val="20"/>
      <w:lang w:val="es-AR"/>
    </w:rPr>
  </w:style>
  <w:style w:type="character" w:styleId="Refdenotaalpie">
    <w:name w:val="footnote reference"/>
    <w:basedOn w:val="Fuentedeprrafopredeter"/>
    <w:uiPriority w:val="99"/>
    <w:semiHidden/>
    <w:unhideWhenUsed/>
    <w:rsid w:val="00E021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Marcelo Adrián</cp:lastModifiedBy>
  <cp:revision>3</cp:revision>
  <dcterms:created xsi:type="dcterms:W3CDTF">2019-07-18T16:28:00Z</dcterms:created>
  <dcterms:modified xsi:type="dcterms:W3CDTF">2019-07-18T16:28:00Z</dcterms:modified>
</cp:coreProperties>
</file>